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213B4" w14:textId="77777777" w:rsidR="0083778C" w:rsidRDefault="0083778C" w:rsidP="0083778C">
      <w:pPr>
        <w:jc w:val="center"/>
        <w:rPr>
          <w:rFonts w:ascii="Baskerville Old Face" w:eastAsia="Calibri" w:hAnsi="Baskerville Old Face" w:cs="Times New Roman"/>
          <w:b/>
          <w:sz w:val="52"/>
          <w:szCs w:val="52"/>
        </w:rPr>
      </w:pPr>
      <w:r>
        <w:rPr>
          <w:b/>
          <w:bCs/>
          <w:noProof/>
          <w:sz w:val="44"/>
          <w:szCs w:val="44"/>
          <w:lang w:val="en-US"/>
        </w:rPr>
        <w:drawing>
          <wp:inline distT="0" distB="0" distL="0" distR="0" wp14:anchorId="24296A17" wp14:editId="63D7B22C">
            <wp:extent cx="1005840" cy="937260"/>
            <wp:effectExtent l="0" t="0" r="1016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F LOGO.jpg"/>
                    <pic:cNvPicPr/>
                  </pic:nvPicPr>
                  <pic:blipFill>
                    <a:blip r:embed="rId8">
                      <a:extLst>
                        <a:ext uri="{28A0092B-C50C-407E-A947-70E740481C1C}">
                          <a14:useLocalDpi xmlns:a14="http://schemas.microsoft.com/office/drawing/2010/main" val="0"/>
                        </a:ext>
                      </a:extLst>
                    </a:blip>
                    <a:stretch>
                      <a:fillRect/>
                    </a:stretch>
                  </pic:blipFill>
                  <pic:spPr>
                    <a:xfrm>
                      <a:off x="0" y="0"/>
                      <a:ext cx="1005840" cy="937260"/>
                    </a:xfrm>
                    <a:prstGeom prst="rect">
                      <a:avLst/>
                    </a:prstGeom>
                  </pic:spPr>
                </pic:pic>
              </a:graphicData>
            </a:graphic>
          </wp:inline>
        </w:drawing>
      </w:r>
    </w:p>
    <w:p w14:paraId="0E5AC0E7" w14:textId="77777777" w:rsidR="0083778C" w:rsidRDefault="0083778C" w:rsidP="0083778C">
      <w:pPr>
        <w:jc w:val="center"/>
        <w:rPr>
          <w:rFonts w:ascii="Baskerville Old Face" w:eastAsia="Calibri" w:hAnsi="Baskerville Old Face" w:cs="Times New Roman"/>
          <w:b/>
          <w:sz w:val="52"/>
          <w:szCs w:val="52"/>
        </w:rPr>
      </w:pPr>
      <w:r>
        <w:rPr>
          <w:rFonts w:ascii="Baskerville Old Face" w:eastAsia="Calibri" w:hAnsi="Baskerville Old Face" w:cs="Times New Roman"/>
          <w:b/>
          <w:sz w:val="52"/>
          <w:szCs w:val="52"/>
        </w:rPr>
        <w:t>TSF SCHOOL OF DISCIPLES</w:t>
      </w:r>
    </w:p>
    <w:p w14:paraId="6D8A3B46" w14:textId="77777777" w:rsidR="0078637C" w:rsidRPr="0006591D" w:rsidRDefault="0078637C" w:rsidP="0083778C">
      <w:pPr>
        <w:jc w:val="center"/>
        <w:rPr>
          <w:rFonts w:ascii="Baskerville Old Face" w:eastAsia="Calibri" w:hAnsi="Baskerville Old Face" w:cs="Times New Roman"/>
          <w:b/>
          <w:sz w:val="52"/>
          <w:szCs w:val="52"/>
        </w:rPr>
      </w:pPr>
    </w:p>
    <w:p w14:paraId="4AA70F98" w14:textId="77777777" w:rsidR="0083778C" w:rsidRPr="0006591D" w:rsidRDefault="0083778C" w:rsidP="0083778C">
      <w:pPr>
        <w:rPr>
          <w:rFonts w:ascii="Baskerville Old Face" w:eastAsia="Calibri" w:hAnsi="Baskerville Old Face" w:cs="Times New Roman"/>
          <w:b/>
          <w:sz w:val="48"/>
          <w:szCs w:val="48"/>
        </w:rPr>
      </w:pPr>
    </w:p>
    <w:p w14:paraId="060E2479" w14:textId="77777777" w:rsidR="0083778C" w:rsidRPr="0006591D" w:rsidRDefault="0083778C" w:rsidP="0083778C">
      <w:pPr>
        <w:jc w:val="center"/>
        <w:rPr>
          <w:rFonts w:ascii="Baskerville Old Face" w:eastAsia="Calibri" w:hAnsi="Baskerville Old Face" w:cs="Times New Roman"/>
          <w:b/>
          <w:sz w:val="48"/>
          <w:szCs w:val="48"/>
        </w:rPr>
      </w:pPr>
      <w:r>
        <w:rPr>
          <w:rFonts w:ascii="Baskerville Old Face" w:eastAsia="Calibri" w:hAnsi="Baskerville Old Face" w:cs="Times New Roman"/>
          <w:b/>
          <w:sz w:val="48"/>
          <w:szCs w:val="48"/>
        </w:rPr>
        <w:t>CERTIFICATE IN CHRISTIAN DISCIPLESHIP</w:t>
      </w:r>
    </w:p>
    <w:p w14:paraId="141EF5B6" w14:textId="4164A3C0" w:rsidR="007605AE" w:rsidRDefault="007605AE" w:rsidP="00FE42EE">
      <w:pPr>
        <w:rPr>
          <w:rFonts w:ascii="Baskerville Old Face" w:eastAsia="Calibri" w:hAnsi="Baskerville Old Face" w:cs="Times New Roman"/>
          <w:b/>
          <w:sz w:val="48"/>
          <w:szCs w:val="48"/>
        </w:rPr>
      </w:pPr>
    </w:p>
    <w:p w14:paraId="02C4F44E" w14:textId="2635AE3B" w:rsidR="00FC1151" w:rsidRDefault="00B33DEE" w:rsidP="0083778C">
      <w:pPr>
        <w:jc w:val="center"/>
        <w:rPr>
          <w:rFonts w:ascii="Baskerville Old Face" w:eastAsia="Calibri" w:hAnsi="Baskerville Old Face" w:cs="Times New Roman"/>
          <w:b/>
          <w:sz w:val="48"/>
          <w:szCs w:val="48"/>
        </w:rPr>
      </w:pPr>
      <w:r>
        <w:rPr>
          <w:rFonts w:ascii="Baskerville Old Face" w:eastAsia="Calibri" w:hAnsi="Baskerville Old Face" w:cs="Times New Roman"/>
          <w:b/>
          <w:sz w:val="48"/>
          <w:szCs w:val="48"/>
        </w:rPr>
        <w:t>Assignment</w:t>
      </w:r>
    </w:p>
    <w:p w14:paraId="58DCF5C1" w14:textId="26B44A11" w:rsidR="002E0FC4" w:rsidRPr="009565B1" w:rsidRDefault="007605AE" w:rsidP="009565B1">
      <w:pPr>
        <w:tabs>
          <w:tab w:val="left" w:pos="2410"/>
        </w:tabs>
        <w:spacing w:after="0" w:line="240" w:lineRule="auto"/>
        <w:ind w:left="2835" w:hanging="2693"/>
        <w:rPr>
          <w:rFonts w:ascii="Baskerville Old Face" w:hAnsi="Baskerville Old Face" w:cs="Calibri"/>
          <w:b/>
          <w:color w:val="365F91" w:themeColor="accent1" w:themeShade="BF"/>
          <w:sz w:val="36"/>
          <w:szCs w:val="36"/>
        </w:rPr>
      </w:pPr>
      <w:r w:rsidRPr="009565B1">
        <w:rPr>
          <w:rFonts w:ascii="Baskerville Old Face" w:eastAsia="Calibri" w:hAnsi="Baskerville Old Face" w:cs="Times New Roman"/>
          <w:b/>
          <w:sz w:val="44"/>
          <w:szCs w:val="48"/>
        </w:rPr>
        <w:t xml:space="preserve">Module </w:t>
      </w:r>
      <w:r w:rsidR="00FC1151" w:rsidRPr="009565B1">
        <w:rPr>
          <w:rFonts w:ascii="Baskerville Old Face" w:eastAsia="Calibri" w:hAnsi="Baskerville Old Face" w:cs="Times New Roman"/>
          <w:b/>
          <w:sz w:val="44"/>
          <w:szCs w:val="48"/>
        </w:rPr>
        <w:t>4.</w:t>
      </w:r>
      <w:r w:rsidR="002E0FC4">
        <w:rPr>
          <w:rFonts w:ascii="Baskerville Old Face" w:eastAsia="Calibri" w:hAnsi="Baskerville Old Face" w:cs="Times New Roman"/>
          <w:b/>
          <w:sz w:val="44"/>
          <w:szCs w:val="48"/>
        </w:rPr>
        <w:t>14</w:t>
      </w:r>
      <w:r w:rsidR="009565B1">
        <w:rPr>
          <w:rFonts w:ascii="Baskerville Old Face" w:eastAsia="Calibri" w:hAnsi="Baskerville Old Face" w:cs="Times New Roman"/>
          <w:b/>
          <w:sz w:val="44"/>
          <w:szCs w:val="48"/>
        </w:rPr>
        <w:tab/>
      </w:r>
      <w:r w:rsidR="00FC1151" w:rsidRPr="009565B1">
        <w:rPr>
          <w:rFonts w:ascii="Baskerville Old Face" w:hAnsi="Baskerville Old Face" w:cs="Calibri"/>
          <w:b/>
          <w:color w:val="365F91" w:themeColor="accent1" w:themeShade="BF"/>
          <w:sz w:val="28"/>
          <w:szCs w:val="36"/>
        </w:rPr>
        <w:t>~</w:t>
      </w:r>
      <w:r w:rsidR="002E0FC4">
        <w:rPr>
          <w:rFonts w:ascii="Baskerville Old Face" w:hAnsi="Baskerville Old Face" w:cs="Calibri"/>
          <w:b/>
          <w:color w:val="365F91" w:themeColor="accent1" w:themeShade="BF"/>
          <w:sz w:val="36"/>
          <w:szCs w:val="36"/>
        </w:rPr>
        <w:t>The Authority Of A Disciple - Power To Bind, Loose And Spoil</w:t>
      </w:r>
    </w:p>
    <w:p w14:paraId="2FCCC768" w14:textId="46DFAEEC" w:rsidR="00FC1151" w:rsidRPr="009565B1" w:rsidRDefault="00FC1151" w:rsidP="0078637C">
      <w:pPr>
        <w:tabs>
          <w:tab w:val="left" w:pos="2410"/>
        </w:tabs>
        <w:spacing w:after="0" w:line="240" w:lineRule="auto"/>
        <w:rPr>
          <w:rFonts w:ascii="Baskerville Old Face" w:hAnsi="Baskerville Old Face" w:cs="Calibri"/>
          <w:b/>
          <w:color w:val="365F91" w:themeColor="accent1" w:themeShade="BF"/>
          <w:sz w:val="28"/>
          <w:szCs w:val="36"/>
        </w:rPr>
      </w:pPr>
    </w:p>
    <w:p w14:paraId="5E0AA68A" w14:textId="77777777" w:rsidR="0083778C" w:rsidRPr="00742996" w:rsidRDefault="0083778C" w:rsidP="00742996">
      <w:pPr>
        <w:autoSpaceDE w:val="0"/>
        <w:autoSpaceDN w:val="0"/>
        <w:adjustRightInd w:val="0"/>
        <w:spacing w:after="0" w:line="240" w:lineRule="auto"/>
        <w:jc w:val="center"/>
        <w:rPr>
          <w:rFonts w:ascii="Baskerville Old Face" w:hAnsi="Baskerville Old Face" w:cs="Calibri"/>
          <w:b/>
          <w:color w:val="365F91" w:themeColor="accent1" w:themeShade="BF"/>
          <w:sz w:val="32"/>
          <w:szCs w:val="36"/>
        </w:rPr>
      </w:pPr>
    </w:p>
    <w:p w14:paraId="59A3DA17" w14:textId="77777777" w:rsidR="00757D7F" w:rsidRDefault="00757D7F" w:rsidP="0083778C">
      <w:pPr>
        <w:rPr>
          <w:rFonts w:ascii="Baskerville Old Face" w:eastAsia="Calibri" w:hAnsi="Baskerville Old Face" w:cs="Times New Roman"/>
          <w:b/>
          <w:sz w:val="48"/>
          <w:szCs w:val="48"/>
        </w:rPr>
      </w:pPr>
    </w:p>
    <w:p w14:paraId="7DF29C03" w14:textId="77777777" w:rsidR="007A6E89" w:rsidRDefault="007A6E89" w:rsidP="00144161">
      <w:pPr>
        <w:rPr>
          <w:rFonts w:ascii="Baskerville Old Face" w:eastAsia="Calibri" w:hAnsi="Baskerville Old Face" w:cs="Times New Roman"/>
          <w:b/>
          <w:sz w:val="32"/>
          <w:szCs w:val="32"/>
        </w:rPr>
      </w:pPr>
    </w:p>
    <w:p w14:paraId="5F58225D" w14:textId="0EF53C71" w:rsidR="007A6E89" w:rsidRDefault="0083778C" w:rsidP="00144161">
      <w:pPr>
        <w:rPr>
          <w:rFonts w:ascii="Baskerville Old Face" w:eastAsia="Calibri" w:hAnsi="Baskerville Old Face" w:cs="Times New Roman"/>
          <w:b/>
          <w:sz w:val="32"/>
          <w:szCs w:val="32"/>
        </w:rPr>
      </w:pPr>
      <w:r w:rsidRPr="0006591D">
        <w:rPr>
          <w:rFonts w:ascii="Baskerville Old Face" w:eastAsia="Calibri" w:hAnsi="Baskerville Old Face" w:cs="Times New Roman"/>
          <w:b/>
          <w:sz w:val="32"/>
          <w:szCs w:val="32"/>
        </w:rPr>
        <w:t>NAME: _____</w:t>
      </w:r>
      <w:r w:rsidR="00CC341C">
        <w:rPr>
          <w:rFonts w:ascii="Baskerville Old Face" w:eastAsia="Calibri" w:hAnsi="Baskerville Old Face" w:cs="Times New Roman"/>
          <w:b/>
          <w:sz w:val="32"/>
          <w:szCs w:val="32"/>
        </w:rPr>
        <w:t>ISHA KARGBO</w:t>
      </w:r>
    </w:p>
    <w:p w14:paraId="532B2C9D" w14:textId="77777777" w:rsidR="0025283B" w:rsidRDefault="0025283B" w:rsidP="00144161">
      <w:pPr>
        <w:rPr>
          <w:rFonts w:ascii="Baskerville Old Face" w:eastAsia="Calibri" w:hAnsi="Baskerville Old Face" w:cs="Times New Roman"/>
          <w:b/>
          <w:szCs w:val="32"/>
        </w:rPr>
      </w:pPr>
    </w:p>
    <w:p w14:paraId="3A5B7347" w14:textId="73C4AC80" w:rsidR="00144161" w:rsidRPr="00855825" w:rsidRDefault="00144161" w:rsidP="00855825">
      <w:pPr>
        <w:pBdr>
          <w:top w:val="single" w:sz="4" w:space="1" w:color="auto"/>
          <w:left w:val="single" w:sz="4" w:space="4" w:color="auto"/>
          <w:bottom w:val="single" w:sz="4" w:space="1" w:color="auto"/>
          <w:right w:val="single" w:sz="4" w:space="4" w:color="auto"/>
        </w:pBdr>
        <w:rPr>
          <w:rFonts w:ascii="Baskerville Old Face" w:eastAsia="Calibri" w:hAnsi="Baskerville Old Face" w:cs="Times New Roman"/>
          <w:b/>
          <w:i/>
          <w:color w:val="365F91" w:themeColor="accent1" w:themeShade="BF"/>
          <w:sz w:val="32"/>
          <w:szCs w:val="32"/>
        </w:rPr>
      </w:pPr>
      <w:r w:rsidRPr="00855825">
        <w:rPr>
          <w:rFonts w:ascii="Baskerville Old Face" w:eastAsia="Calibri" w:hAnsi="Baskerville Old Face" w:cs="Times New Roman"/>
          <w:b/>
          <w:i/>
          <w:color w:val="365F91" w:themeColor="accent1" w:themeShade="BF"/>
          <w:sz w:val="32"/>
          <w:szCs w:val="32"/>
        </w:rPr>
        <w:t>Please use</w:t>
      </w:r>
      <w:r w:rsidR="00720A7E">
        <w:rPr>
          <w:rFonts w:ascii="Baskerville Old Face" w:eastAsia="Calibri" w:hAnsi="Baskerville Old Face" w:cs="Times New Roman"/>
          <w:b/>
          <w:i/>
          <w:color w:val="365F91" w:themeColor="accent1" w:themeShade="BF"/>
          <w:sz w:val="32"/>
          <w:szCs w:val="32"/>
        </w:rPr>
        <w:t xml:space="preserve"> your </w:t>
      </w:r>
      <w:r w:rsidR="00C0597C">
        <w:rPr>
          <w:rFonts w:ascii="Baskerville Old Face" w:eastAsia="Calibri" w:hAnsi="Baskerville Old Face" w:cs="Times New Roman"/>
          <w:b/>
          <w:i/>
          <w:color w:val="365F91" w:themeColor="accent1" w:themeShade="BF"/>
          <w:sz w:val="32"/>
          <w:szCs w:val="32"/>
        </w:rPr>
        <w:t>notes</w:t>
      </w:r>
      <w:r w:rsidR="00C03C6E">
        <w:rPr>
          <w:rFonts w:ascii="Baskerville Old Face" w:eastAsia="Calibri" w:hAnsi="Baskerville Old Face" w:cs="Times New Roman"/>
          <w:b/>
          <w:i/>
          <w:color w:val="365F91" w:themeColor="accent1" w:themeShade="BF"/>
          <w:sz w:val="32"/>
          <w:szCs w:val="32"/>
        </w:rPr>
        <w:t xml:space="preserve"> </w:t>
      </w:r>
      <w:r w:rsidR="00525E9A" w:rsidRPr="00855825">
        <w:rPr>
          <w:rFonts w:ascii="Baskerville Old Face" w:eastAsia="Calibri" w:hAnsi="Baskerville Old Face" w:cs="Times New Roman"/>
          <w:b/>
          <w:i/>
          <w:color w:val="365F91" w:themeColor="accent1" w:themeShade="BF"/>
          <w:sz w:val="32"/>
          <w:szCs w:val="32"/>
        </w:rPr>
        <w:t xml:space="preserve">and </w:t>
      </w:r>
      <w:r w:rsidRPr="00855825">
        <w:rPr>
          <w:rFonts w:ascii="Baskerville Old Face" w:eastAsia="Calibri" w:hAnsi="Baskerville Old Face" w:cs="Times New Roman"/>
          <w:b/>
          <w:i/>
          <w:color w:val="365F91" w:themeColor="accent1" w:themeShade="BF"/>
          <w:sz w:val="32"/>
          <w:szCs w:val="32"/>
        </w:rPr>
        <w:t xml:space="preserve">general research to answer the following questions. </w:t>
      </w:r>
    </w:p>
    <w:p w14:paraId="61624860" w14:textId="77777777" w:rsidR="00AC799B" w:rsidRPr="00A05EB2" w:rsidRDefault="004C611D" w:rsidP="00A05EB2">
      <w:pPr>
        <w:jc w:val="center"/>
        <w:rPr>
          <w:sz w:val="28"/>
          <w:szCs w:val="28"/>
          <w:u w:val="single"/>
        </w:rPr>
      </w:pPr>
      <w:r>
        <w:rPr>
          <w:noProof/>
          <w:sz w:val="28"/>
          <w:szCs w:val="28"/>
          <w:u w:val="single"/>
          <w:lang w:val="en-US"/>
        </w:rPr>
        <w:lastRenderedPageBreak/>
        <w:drawing>
          <wp:inline distT="0" distB="0" distL="0" distR="0" wp14:anchorId="64DB2D34" wp14:editId="47622152">
            <wp:extent cx="1005840" cy="937260"/>
            <wp:effectExtent l="0" t="0" r="1016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F LOGO.jpg"/>
                    <pic:cNvPicPr/>
                  </pic:nvPicPr>
                  <pic:blipFill>
                    <a:blip r:embed="rId8">
                      <a:extLst>
                        <a:ext uri="{28A0092B-C50C-407E-A947-70E740481C1C}">
                          <a14:useLocalDpi xmlns:a14="http://schemas.microsoft.com/office/drawing/2010/main" val="0"/>
                        </a:ext>
                      </a:extLst>
                    </a:blip>
                    <a:stretch>
                      <a:fillRect/>
                    </a:stretch>
                  </pic:blipFill>
                  <pic:spPr>
                    <a:xfrm>
                      <a:off x="0" y="0"/>
                      <a:ext cx="1005840" cy="937260"/>
                    </a:xfrm>
                    <a:prstGeom prst="rect">
                      <a:avLst/>
                    </a:prstGeom>
                  </pic:spPr>
                </pic:pic>
              </a:graphicData>
            </a:graphic>
          </wp:inline>
        </w:drawing>
      </w:r>
    </w:p>
    <w:p w14:paraId="127F860F" w14:textId="77777777" w:rsidR="004573EE" w:rsidRPr="004C611D" w:rsidRDefault="003B2C1C" w:rsidP="004573EE">
      <w:pPr>
        <w:jc w:val="center"/>
        <w:rPr>
          <w:b/>
          <w:sz w:val="32"/>
          <w:szCs w:val="32"/>
        </w:rPr>
      </w:pPr>
      <w:r>
        <w:rPr>
          <w:b/>
          <w:sz w:val="32"/>
          <w:szCs w:val="32"/>
        </w:rPr>
        <w:t>TSF</w:t>
      </w:r>
      <w:r w:rsidR="00E43D55">
        <w:rPr>
          <w:b/>
          <w:sz w:val="32"/>
          <w:szCs w:val="32"/>
        </w:rPr>
        <w:t xml:space="preserve"> </w:t>
      </w:r>
      <w:r w:rsidR="006C3E2C" w:rsidRPr="004C611D">
        <w:rPr>
          <w:b/>
          <w:sz w:val="32"/>
          <w:szCs w:val="32"/>
        </w:rPr>
        <w:t xml:space="preserve">School of Disciples  </w:t>
      </w:r>
    </w:p>
    <w:p w14:paraId="4146B89A" w14:textId="313384C4" w:rsidR="00E5397A" w:rsidRDefault="004E2A8C" w:rsidP="00A05EB2">
      <w:pPr>
        <w:jc w:val="center"/>
        <w:rPr>
          <w:b/>
          <w:szCs w:val="32"/>
        </w:rPr>
      </w:pPr>
      <w:r w:rsidRPr="004C611D">
        <w:rPr>
          <w:b/>
          <w:sz w:val="32"/>
          <w:szCs w:val="32"/>
        </w:rPr>
        <w:t>MODULE</w:t>
      </w:r>
      <w:r w:rsidR="00C97FC3">
        <w:rPr>
          <w:b/>
          <w:sz w:val="32"/>
          <w:szCs w:val="32"/>
        </w:rPr>
        <w:t>S</w:t>
      </w:r>
      <w:r w:rsidR="00E43D55">
        <w:rPr>
          <w:b/>
          <w:sz w:val="32"/>
          <w:szCs w:val="32"/>
        </w:rPr>
        <w:t xml:space="preserve"> </w:t>
      </w:r>
      <w:r w:rsidR="00507B9C">
        <w:rPr>
          <w:b/>
          <w:sz w:val="32"/>
          <w:szCs w:val="32"/>
        </w:rPr>
        <w:t>4.</w:t>
      </w:r>
      <w:r w:rsidR="002E0FC4">
        <w:rPr>
          <w:b/>
          <w:sz w:val="32"/>
          <w:szCs w:val="32"/>
        </w:rPr>
        <w:t>14</w:t>
      </w:r>
      <w:r w:rsidR="000258E4">
        <w:rPr>
          <w:b/>
          <w:sz w:val="32"/>
          <w:szCs w:val="32"/>
        </w:rPr>
        <w:t xml:space="preserve">  </w:t>
      </w:r>
      <w:r w:rsidR="001E267B">
        <w:rPr>
          <w:b/>
          <w:sz w:val="32"/>
          <w:szCs w:val="32"/>
        </w:rPr>
        <w:t>Assignment</w:t>
      </w:r>
    </w:p>
    <w:p w14:paraId="5124CCE7" w14:textId="77777777" w:rsidR="00551F8F" w:rsidRPr="00E5397A" w:rsidRDefault="00551F8F" w:rsidP="00A05EB2">
      <w:pPr>
        <w:jc w:val="center"/>
        <w:rPr>
          <w:b/>
          <w:szCs w:val="32"/>
        </w:rPr>
      </w:pPr>
    </w:p>
    <w:p w14:paraId="0BD59569" w14:textId="77777777" w:rsidR="00DF39BA" w:rsidRDefault="00105EE9" w:rsidP="00DF39BA">
      <w:pPr>
        <w:tabs>
          <w:tab w:val="left" w:pos="6804"/>
        </w:tabs>
        <w:rPr>
          <w:rFonts w:ascii="Arial" w:hAnsi="Arial" w:cs="Arial"/>
          <w:b/>
          <w:sz w:val="26"/>
          <w:szCs w:val="26"/>
        </w:rPr>
      </w:pPr>
      <w:r w:rsidRPr="007B59F9">
        <w:rPr>
          <w:rFonts w:ascii="Arial" w:hAnsi="Arial" w:cs="Arial"/>
          <w:b/>
          <w:sz w:val="26"/>
          <w:szCs w:val="26"/>
        </w:rPr>
        <w:t>Name</w:t>
      </w:r>
      <w:r w:rsidR="00551F8F" w:rsidRPr="007B59F9">
        <w:rPr>
          <w:rFonts w:ascii="Arial" w:hAnsi="Arial" w:cs="Arial"/>
          <w:b/>
          <w:sz w:val="26"/>
          <w:szCs w:val="26"/>
        </w:rPr>
        <w:t xml:space="preserve">: </w:t>
      </w:r>
      <w:r w:rsidR="00E86BD5" w:rsidRPr="007B59F9">
        <w:rPr>
          <w:rFonts w:ascii="Arial" w:hAnsi="Arial" w:cs="Arial"/>
          <w:b/>
          <w:sz w:val="26"/>
          <w:szCs w:val="26"/>
        </w:rPr>
        <w:t>……………………………………</w:t>
      </w:r>
      <w:r w:rsidR="00E3023F" w:rsidRPr="007B59F9">
        <w:rPr>
          <w:rFonts w:ascii="Arial" w:hAnsi="Arial" w:cs="Arial"/>
          <w:b/>
          <w:sz w:val="26"/>
          <w:szCs w:val="26"/>
        </w:rPr>
        <w:t>.................</w:t>
      </w:r>
      <w:r w:rsidR="00551F8F" w:rsidRPr="007B59F9">
        <w:rPr>
          <w:rFonts w:ascii="Arial" w:hAnsi="Arial" w:cs="Arial"/>
          <w:b/>
          <w:sz w:val="26"/>
          <w:szCs w:val="26"/>
        </w:rPr>
        <w:tab/>
      </w:r>
      <w:r w:rsidR="00D65864" w:rsidRPr="007B59F9">
        <w:rPr>
          <w:rFonts w:ascii="Arial" w:hAnsi="Arial" w:cs="Arial"/>
          <w:b/>
          <w:sz w:val="26"/>
          <w:szCs w:val="26"/>
        </w:rPr>
        <w:t>Score</w:t>
      </w:r>
      <w:r w:rsidR="00551F8F" w:rsidRPr="007B59F9">
        <w:rPr>
          <w:rFonts w:ascii="Arial" w:hAnsi="Arial" w:cs="Arial"/>
          <w:b/>
          <w:sz w:val="26"/>
          <w:szCs w:val="26"/>
        </w:rPr>
        <w:t xml:space="preserve">: </w:t>
      </w:r>
      <w:r w:rsidR="00E86BD5" w:rsidRPr="007B59F9">
        <w:rPr>
          <w:rFonts w:ascii="Arial" w:hAnsi="Arial" w:cs="Arial"/>
          <w:b/>
          <w:sz w:val="26"/>
          <w:szCs w:val="26"/>
        </w:rPr>
        <w:t>…………</w:t>
      </w:r>
    </w:p>
    <w:p w14:paraId="1BD1884E" w14:textId="77777777" w:rsidR="00CF16FE" w:rsidRDefault="00CF16FE" w:rsidP="00B85C1C">
      <w:pPr>
        <w:tabs>
          <w:tab w:val="left" w:pos="6804"/>
        </w:tabs>
        <w:spacing w:after="0" w:line="240" w:lineRule="auto"/>
        <w:ind w:left="2127" w:hanging="2127"/>
        <w:rPr>
          <w:rFonts w:ascii="Arial" w:hAnsi="Arial" w:cs="Arial"/>
          <w:b/>
          <w:sz w:val="26"/>
          <w:szCs w:val="26"/>
        </w:rPr>
      </w:pPr>
    </w:p>
    <w:p w14:paraId="5066E3CA" w14:textId="77777777" w:rsidR="00C2641D" w:rsidRDefault="00CF16FE" w:rsidP="002E0FC4">
      <w:pPr>
        <w:tabs>
          <w:tab w:val="left" w:pos="6804"/>
        </w:tabs>
        <w:spacing w:after="0" w:line="240" w:lineRule="auto"/>
        <w:ind w:left="2127" w:hanging="2127"/>
        <w:rPr>
          <w:rFonts w:ascii="Arial" w:hAnsi="Arial" w:cs="Arial"/>
          <w:b/>
          <w:sz w:val="26"/>
          <w:szCs w:val="26"/>
        </w:rPr>
      </w:pPr>
      <w:r w:rsidRPr="000D2C0E">
        <w:rPr>
          <w:rFonts w:cs="Aharoni"/>
          <w:b/>
          <w:color w:val="365F91" w:themeColor="accent1" w:themeShade="BF"/>
          <w:sz w:val="32"/>
          <w:szCs w:val="24"/>
          <w:lang w:val="en-US"/>
        </w:rPr>
        <w:t xml:space="preserve">MODULE </w:t>
      </w:r>
      <w:r w:rsidR="002E0FC4">
        <w:rPr>
          <w:rFonts w:cs="Aharoni"/>
          <w:b/>
          <w:color w:val="365F91" w:themeColor="accent1" w:themeShade="BF"/>
          <w:sz w:val="32"/>
          <w:szCs w:val="24"/>
          <w:lang w:val="en-US"/>
        </w:rPr>
        <w:t>4.14</w:t>
      </w:r>
      <w:r w:rsidR="000D2C0E" w:rsidRPr="000D2C0E">
        <w:rPr>
          <w:rFonts w:cs="Aharoni"/>
          <w:b/>
          <w:color w:val="365F91" w:themeColor="accent1" w:themeShade="BF"/>
          <w:sz w:val="32"/>
          <w:szCs w:val="24"/>
          <w:lang w:val="en-US"/>
        </w:rPr>
        <w:t>:</w:t>
      </w:r>
      <w:r w:rsidR="000D2C0E" w:rsidRPr="000D2C0E">
        <w:rPr>
          <w:rFonts w:cs="Aharoni"/>
          <w:b/>
          <w:color w:val="365F91" w:themeColor="accent1" w:themeShade="BF"/>
          <w:sz w:val="32"/>
          <w:szCs w:val="24"/>
          <w:lang w:val="en-US"/>
        </w:rPr>
        <w:tab/>
      </w:r>
      <w:r w:rsidR="002E0FC4" w:rsidRPr="002E0FC4">
        <w:rPr>
          <w:rFonts w:cs="Calibri"/>
          <w:b/>
          <w:color w:val="365F91" w:themeColor="accent1" w:themeShade="BF"/>
          <w:sz w:val="32"/>
          <w:szCs w:val="32"/>
          <w:u w:val="single"/>
        </w:rPr>
        <w:t xml:space="preserve">The Authority </w:t>
      </w:r>
      <w:r w:rsidR="002E0FC4">
        <w:rPr>
          <w:rFonts w:cs="Calibri"/>
          <w:b/>
          <w:color w:val="365F91" w:themeColor="accent1" w:themeShade="BF"/>
          <w:sz w:val="32"/>
          <w:szCs w:val="32"/>
          <w:u w:val="single"/>
        </w:rPr>
        <w:t>o</w:t>
      </w:r>
      <w:r w:rsidR="002E0FC4" w:rsidRPr="002E0FC4">
        <w:rPr>
          <w:rFonts w:cs="Calibri"/>
          <w:b/>
          <w:color w:val="365F91" w:themeColor="accent1" w:themeShade="BF"/>
          <w:sz w:val="32"/>
          <w:szCs w:val="32"/>
          <w:u w:val="single"/>
        </w:rPr>
        <w:t xml:space="preserve">f </w:t>
      </w:r>
      <w:r w:rsidR="002E0FC4">
        <w:rPr>
          <w:rFonts w:cs="Calibri"/>
          <w:b/>
          <w:color w:val="365F91" w:themeColor="accent1" w:themeShade="BF"/>
          <w:sz w:val="32"/>
          <w:szCs w:val="32"/>
          <w:u w:val="single"/>
        </w:rPr>
        <w:t>a</w:t>
      </w:r>
      <w:r w:rsidR="002E0FC4" w:rsidRPr="002E0FC4">
        <w:rPr>
          <w:rFonts w:cs="Calibri"/>
          <w:b/>
          <w:color w:val="365F91" w:themeColor="accent1" w:themeShade="BF"/>
          <w:sz w:val="32"/>
          <w:szCs w:val="32"/>
          <w:u w:val="single"/>
        </w:rPr>
        <w:t xml:space="preserve"> Disciple - Power </w:t>
      </w:r>
      <w:r w:rsidR="002E0FC4">
        <w:rPr>
          <w:rFonts w:cs="Calibri"/>
          <w:b/>
          <w:color w:val="365F91" w:themeColor="accent1" w:themeShade="BF"/>
          <w:sz w:val="32"/>
          <w:szCs w:val="32"/>
          <w:u w:val="single"/>
        </w:rPr>
        <w:t>t</w:t>
      </w:r>
      <w:r w:rsidR="002E0FC4" w:rsidRPr="002E0FC4">
        <w:rPr>
          <w:rFonts w:cs="Calibri"/>
          <w:b/>
          <w:color w:val="365F91" w:themeColor="accent1" w:themeShade="BF"/>
          <w:sz w:val="32"/>
          <w:szCs w:val="32"/>
          <w:u w:val="single"/>
        </w:rPr>
        <w:t xml:space="preserve">o Bind, Loose </w:t>
      </w:r>
      <w:r w:rsidR="002E0FC4">
        <w:rPr>
          <w:rFonts w:cs="Calibri"/>
          <w:b/>
          <w:color w:val="365F91" w:themeColor="accent1" w:themeShade="BF"/>
          <w:sz w:val="32"/>
          <w:szCs w:val="32"/>
          <w:u w:val="single"/>
        </w:rPr>
        <w:t>a</w:t>
      </w:r>
      <w:r w:rsidR="002E0FC4" w:rsidRPr="002E0FC4">
        <w:rPr>
          <w:rFonts w:cs="Calibri"/>
          <w:b/>
          <w:color w:val="365F91" w:themeColor="accent1" w:themeShade="BF"/>
          <w:sz w:val="32"/>
          <w:szCs w:val="32"/>
          <w:u w:val="single"/>
        </w:rPr>
        <w:t>nd Spoil</w:t>
      </w:r>
    </w:p>
    <w:p w14:paraId="163D92DA" w14:textId="77777777" w:rsidR="002E0FC4" w:rsidRDefault="002E0FC4" w:rsidP="00C2641D">
      <w:pPr>
        <w:pStyle w:val="ListParagraph"/>
        <w:ind w:left="567" w:hanging="567"/>
        <w:rPr>
          <w:rFonts w:ascii="Arial" w:hAnsi="Arial" w:cs="Arial"/>
          <w:sz w:val="24"/>
          <w:szCs w:val="24"/>
        </w:rPr>
      </w:pPr>
    </w:p>
    <w:p w14:paraId="53378033" w14:textId="77777777" w:rsidR="00753729" w:rsidRDefault="00753729" w:rsidP="00FB67F5">
      <w:pPr>
        <w:pStyle w:val="ListParagraph"/>
        <w:ind w:left="567" w:hanging="567"/>
        <w:rPr>
          <w:rFonts w:ascii="Arial" w:hAnsi="Arial" w:cs="Arial"/>
          <w:sz w:val="24"/>
          <w:szCs w:val="24"/>
        </w:rPr>
      </w:pPr>
    </w:p>
    <w:p w14:paraId="133DF78D" w14:textId="4195A21C" w:rsidR="00FB67F5" w:rsidRDefault="00D32B84" w:rsidP="00FB67F5">
      <w:pPr>
        <w:pStyle w:val="ListParagraph"/>
        <w:ind w:left="567" w:hanging="567"/>
        <w:rPr>
          <w:rFonts w:ascii="Arial" w:hAnsi="Arial" w:cs="Arial"/>
          <w:sz w:val="24"/>
          <w:szCs w:val="24"/>
        </w:rPr>
      </w:pPr>
      <w:r w:rsidRPr="005B34ED">
        <w:rPr>
          <w:rFonts w:ascii="Arial" w:hAnsi="Arial" w:cs="Arial"/>
          <w:sz w:val="24"/>
          <w:szCs w:val="24"/>
        </w:rPr>
        <w:t>1)</w:t>
      </w:r>
      <w:r w:rsidRPr="005B34ED">
        <w:rPr>
          <w:rFonts w:ascii="Arial" w:hAnsi="Arial" w:cs="Arial"/>
          <w:sz w:val="24"/>
          <w:szCs w:val="24"/>
        </w:rPr>
        <w:tab/>
      </w:r>
      <w:r w:rsidR="008D7B40">
        <w:rPr>
          <w:rFonts w:ascii="Arial" w:hAnsi="Arial" w:cs="Arial"/>
          <w:sz w:val="24"/>
          <w:szCs w:val="24"/>
        </w:rPr>
        <w:t>What do you understand by</w:t>
      </w:r>
      <w:r w:rsidR="00F46511">
        <w:rPr>
          <w:rFonts w:ascii="Arial" w:hAnsi="Arial" w:cs="Arial"/>
          <w:sz w:val="24"/>
          <w:szCs w:val="24"/>
        </w:rPr>
        <w:t xml:space="preserve"> the term to “Bind” being </w:t>
      </w:r>
      <w:r w:rsidR="00952900">
        <w:rPr>
          <w:rFonts w:ascii="Arial" w:hAnsi="Arial" w:cs="Arial"/>
          <w:sz w:val="24"/>
          <w:szCs w:val="24"/>
        </w:rPr>
        <w:t>a metaphor?</w:t>
      </w:r>
      <w:r w:rsidR="008D7B40">
        <w:rPr>
          <w:rFonts w:ascii="Arial" w:hAnsi="Arial" w:cs="Arial"/>
          <w:sz w:val="24"/>
          <w:szCs w:val="24"/>
        </w:rPr>
        <w:t xml:space="preserve"> </w:t>
      </w:r>
    </w:p>
    <w:p w14:paraId="6F843F26" w14:textId="77777777" w:rsidR="00CC341C" w:rsidRDefault="00FB67F5" w:rsidP="00CC341C">
      <w:pPr>
        <w:pStyle w:val="ListParagraph"/>
        <w:ind w:left="567" w:hanging="567"/>
      </w:pPr>
      <w:r>
        <w:rPr>
          <w:rFonts w:ascii="Arial" w:hAnsi="Arial" w:cs="Arial"/>
          <w:sz w:val="24"/>
          <w:szCs w:val="24"/>
        </w:rPr>
        <w:tab/>
      </w:r>
      <w:r w:rsidR="00CC341C">
        <w:rPr>
          <w:rFonts w:ascii="Arial" w:hAnsi="Arial" w:cs="Arial"/>
          <w:sz w:val="24"/>
          <w:szCs w:val="24"/>
        </w:rPr>
        <w:t>In the biblical language to “bind” it means to “forbid” Satan from having access in God’s owns and to hinder his work against God’s children. (Mathew 16:19)</w:t>
      </w:r>
    </w:p>
    <w:p w14:paraId="4B4E9997" w14:textId="30B3503E" w:rsidR="00CC341C" w:rsidRDefault="00CC341C" w:rsidP="00CC341C">
      <w:pPr>
        <w:pStyle w:val="ListParagraph"/>
        <w:spacing w:after="0" w:line="360" w:lineRule="auto"/>
        <w:ind w:left="567" w:hanging="567"/>
        <w:rPr>
          <w:rFonts w:ascii="Arial" w:hAnsi="Arial" w:cs="Arial"/>
          <w:sz w:val="24"/>
          <w:szCs w:val="24"/>
        </w:rPr>
      </w:pPr>
    </w:p>
    <w:p w14:paraId="087620FD" w14:textId="711C6CF3" w:rsidR="00FB67F5" w:rsidRDefault="00FB67F5" w:rsidP="00FB67F5">
      <w:pPr>
        <w:spacing w:after="0" w:line="360" w:lineRule="auto"/>
        <w:ind w:left="567" w:hanging="567"/>
        <w:rPr>
          <w:rFonts w:ascii="Arial" w:hAnsi="Arial" w:cs="Arial"/>
          <w:sz w:val="24"/>
          <w:szCs w:val="24"/>
        </w:rPr>
      </w:pPr>
    </w:p>
    <w:p w14:paraId="36DC3CDD" w14:textId="77777777" w:rsidR="00291A59" w:rsidRDefault="00291A59" w:rsidP="003E1BEF">
      <w:pPr>
        <w:spacing w:after="0" w:line="360" w:lineRule="auto"/>
        <w:ind w:left="567" w:hanging="567"/>
        <w:rPr>
          <w:rFonts w:ascii="Arial" w:hAnsi="Arial" w:cs="Arial"/>
          <w:sz w:val="24"/>
          <w:szCs w:val="24"/>
        </w:rPr>
      </w:pPr>
    </w:p>
    <w:p w14:paraId="3A17B18B" w14:textId="57788491" w:rsidR="004411DC" w:rsidRPr="00FB67F5" w:rsidRDefault="00B4624A" w:rsidP="004411DC">
      <w:pPr>
        <w:pStyle w:val="ListParagraph"/>
        <w:ind w:left="567" w:hanging="567"/>
        <w:rPr>
          <w:rFonts w:ascii="Arial" w:eastAsia="Times New Roman" w:hAnsi="Arial" w:cs="Arial"/>
          <w:color w:val="000000"/>
          <w:kern w:val="36"/>
          <w:sz w:val="24"/>
          <w:szCs w:val="24"/>
          <w:lang w:eastAsia="en-GB"/>
        </w:rPr>
      </w:pPr>
      <w:r>
        <w:rPr>
          <w:rFonts w:ascii="Arial" w:eastAsia="Times New Roman" w:hAnsi="Arial" w:cs="Arial"/>
          <w:color w:val="000000"/>
          <w:kern w:val="36"/>
          <w:sz w:val="24"/>
          <w:szCs w:val="24"/>
          <w:lang w:eastAsia="en-GB"/>
        </w:rPr>
        <w:t>2)</w:t>
      </w:r>
      <w:r>
        <w:rPr>
          <w:rFonts w:ascii="Arial" w:eastAsia="Times New Roman" w:hAnsi="Arial" w:cs="Arial"/>
          <w:color w:val="000000"/>
          <w:kern w:val="36"/>
          <w:sz w:val="24"/>
          <w:szCs w:val="24"/>
          <w:lang w:eastAsia="en-GB"/>
        </w:rPr>
        <w:tab/>
      </w:r>
      <w:r w:rsidR="00294ABA">
        <w:rPr>
          <w:rFonts w:ascii="Arial" w:eastAsia="Times New Roman" w:hAnsi="Arial" w:cs="Arial"/>
          <w:color w:val="000000"/>
          <w:kern w:val="36"/>
          <w:sz w:val="24"/>
          <w:szCs w:val="24"/>
          <w:lang w:eastAsia="en-GB"/>
        </w:rPr>
        <w:t xml:space="preserve"> </w:t>
      </w:r>
      <w:r w:rsidR="00952900">
        <w:rPr>
          <w:rFonts w:ascii="Arial" w:eastAsia="Times New Roman" w:hAnsi="Arial" w:cs="Arial"/>
          <w:color w:val="000000"/>
          <w:kern w:val="36"/>
          <w:sz w:val="24"/>
          <w:szCs w:val="24"/>
          <w:lang w:eastAsia="en-GB"/>
        </w:rPr>
        <w:t>Why is binding an effective witnessing tool?</w:t>
      </w:r>
    </w:p>
    <w:p w14:paraId="43D1AE14" w14:textId="77777777" w:rsidR="00CC341C" w:rsidRDefault="004411DC" w:rsidP="00CC341C">
      <w:pPr>
        <w:pStyle w:val="ListParagraph"/>
        <w:ind w:left="567" w:hanging="567"/>
      </w:pPr>
      <w:r>
        <w:rPr>
          <w:rFonts w:ascii="Arial" w:hAnsi="Arial" w:cs="Arial"/>
          <w:sz w:val="24"/>
          <w:szCs w:val="24"/>
        </w:rPr>
        <w:tab/>
      </w:r>
      <w:r w:rsidR="00CC341C">
        <w:rPr>
          <w:rFonts w:ascii="Arial" w:eastAsia="Times New Roman" w:hAnsi="Arial" w:cs="Arial"/>
          <w:color w:val="000000"/>
          <w:kern w:val="3"/>
          <w:sz w:val="24"/>
          <w:szCs w:val="24"/>
          <w:lang w:eastAsia="en-GB"/>
        </w:rPr>
        <w:t xml:space="preserve">Binding is an effective witnessing tool that disciples of Jesus Christ should use when seeking for the salvation of someone. A disciple can bind the spirit (strong man) that has been blinding the eyes of that individual from receiving the gospel of Jesus Christ first and then minister salvation to that individual. (light) (Luke 11:21-22, Mark 3:27) </w:t>
      </w:r>
    </w:p>
    <w:p w14:paraId="45D3A950" w14:textId="46FBC56C" w:rsidR="007A6E89" w:rsidRPr="00642D20" w:rsidRDefault="007A6E89" w:rsidP="00CC341C">
      <w:pPr>
        <w:pStyle w:val="ListParagraph"/>
        <w:spacing w:after="0" w:line="360" w:lineRule="auto"/>
        <w:ind w:left="567" w:hanging="567"/>
        <w:rPr>
          <w:rFonts w:ascii="Arial" w:hAnsi="Arial" w:cs="Arial"/>
          <w:sz w:val="24"/>
          <w:szCs w:val="24"/>
        </w:rPr>
      </w:pPr>
    </w:p>
    <w:p w14:paraId="641335E8" w14:textId="493952B9" w:rsidR="00CA39A3" w:rsidRDefault="00D50102" w:rsidP="00CA39A3">
      <w:pPr>
        <w:pStyle w:val="ListParagraph"/>
        <w:ind w:left="567" w:hanging="567"/>
        <w:rPr>
          <w:rFonts w:ascii="Arial" w:hAnsi="Arial" w:cs="Arial"/>
          <w:sz w:val="24"/>
          <w:szCs w:val="24"/>
        </w:rPr>
      </w:pPr>
      <w:r>
        <w:rPr>
          <w:rFonts w:ascii="Arial" w:eastAsia="Times New Roman" w:hAnsi="Arial" w:cs="Arial"/>
          <w:color w:val="000000"/>
          <w:kern w:val="36"/>
          <w:sz w:val="24"/>
          <w:szCs w:val="24"/>
          <w:lang w:eastAsia="en-GB"/>
        </w:rPr>
        <w:t>3</w:t>
      </w:r>
      <w:r w:rsidR="00CA39A3">
        <w:rPr>
          <w:rFonts w:ascii="Arial" w:eastAsia="Times New Roman" w:hAnsi="Arial" w:cs="Arial"/>
          <w:color w:val="000000"/>
          <w:kern w:val="36"/>
          <w:sz w:val="24"/>
          <w:szCs w:val="24"/>
          <w:lang w:eastAsia="en-GB"/>
        </w:rPr>
        <w:t>)</w:t>
      </w:r>
      <w:r w:rsidR="00CA39A3">
        <w:rPr>
          <w:rFonts w:ascii="Arial" w:eastAsia="Times New Roman" w:hAnsi="Arial" w:cs="Arial"/>
          <w:color w:val="000000"/>
          <w:kern w:val="36"/>
          <w:sz w:val="24"/>
          <w:szCs w:val="24"/>
          <w:lang w:eastAsia="en-GB"/>
        </w:rPr>
        <w:tab/>
      </w:r>
      <w:r w:rsidR="00642D20">
        <w:rPr>
          <w:rFonts w:ascii="Arial" w:eastAsia="Times New Roman" w:hAnsi="Arial" w:cs="Arial"/>
          <w:color w:val="000000"/>
          <w:kern w:val="36"/>
          <w:sz w:val="24"/>
          <w:szCs w:val="24"/>
          <w:lang w:eastAsia="en-GB"/>
        </w:rPr>
        <w:t>To “Bind” means to STOP the activities of Satan through the authority given by our Lord Jesus Christ, not by shouting I bind you Satan</w:t>
      </w:r>
      <w:r w:rsidR="008D7B40">
        <w:rPr>
          <w:rFonts w:ascii="Arial" w:eastAsia="Times New Roman" w:hAnsi="Arial" w:cs="Arial"/>
          <w:color w:val="000000"/>
          <w:kern w:val="36"/>
          <w:sz w:val="24"/>
          <w:szCs w:val="24"/>
          <w:lang w:eastAsia="en-GB"/>
        </w:rPr>
        <w:t>!  Why</w:t>
      </w:r>
      <w:r w:rsidR="00952900">
        <w:rPr>
          <w:rFonts w:ascii="Arial" w:eastAsia="Times New Roman" w:hAnsi="Arial" w:cs="Arial"/>
          <w:color w:val="000000"/>
          <w:kern w:val="36"/>
          <w:sz w:val="24"/>
          <w:szCs w:val="24"/>
          <w:lang w:eastAsia="en-GB"/>
        </w:rPr>
        <w:t>?</w:t>
      </w:r>
      <w:r w:rsidR="008D7B40">
        <w:rPr>
          <w:rFonts w:ascii="Arial" w:eastAsia="Times New Roman" w:hAnsi="Arial" w:cs="Arial"/>
          <w:color w:val="000000"/>
          <w:kern w:val="36"/>
          <w:sz w:val="24"/>
          <w:szCs w:val="24"/>
          <w:lang w:eastAsia="en-GB"/>
        </w:rPr>
        <w:t xml:space="preserve"> </w:t>
      </w:r>
    </w:p>
    <w:p w14:paraId="221F549E" w14:textId="77777777" w:rsidR="00CC341C" w:rsidRDefault="00CA39A3" w:rsidP="00CC341C">
      <w:pPr>
        <w:pStyle w:val="ListParagraph"/>
        <w:ind w:left="567" w:hanging="567"/>
      </w:pPr>
      <w:r>
        <w:rPr>
          <w:rFonts w:ascii="Arial" w:hAnsi="Arial" w:cs="Arial"/>
          <w:sz w:val="24"/>
          <w:szCs w:val="24"/>
        </w:rPr>
        <w:tab/>
      </w:r>
      <w:r w:rsidR="00CC341C">
        <w:rPr>
          <w:rFonts w:ascii="Arial" w:eastAsia="Times New Roman" w:hAnsi="Arial" w:cs="Arial"/>
          <w:color w:val="000000"/>
          <w:kern w:val="3"/>
          <w:sz w:val="24"/>
          <w:szCs w:val="24"/>
          <w:lang w:eastAsia="en-GB"/>
        </w:rPr>
        <w:t xml:space="preserve">Because the bible says that by strength shall no man prevail and victory come through Jesus Christ who has the ability to save, deliver and restore. (Romans 8:37) An example here is the sons of Scava, a Jewish chief in Acts 19: 13-15, who were using the name of Jesus with all their strength and might but, all to no avail, to the extent that the evil spirit even asked who they were. They were not saved. You can’t do the work of God by imitating others. You must be saved and rooted in the word of God to be able to bind/ stop the activities of Satan. (1 Samuel 2:9, Acts 19: 13-15) </w:t>
      </w:r>
    </w:p>
    <w:p w14:paraId="7CE5CEE3" w14:textId="51115CBB" w:rsidR="00CA39A3" w:rsidRDefault="00CA39A3" w:rsidP="00CC341C">
      <w:pPr>
        <w:pStyle w:val="ListParagraph"/>
        <w:spacing w:after="0" w:line="360" w:lineRule="auto"/>
        <w:ind w:left="567" w:hanging="567"/>
        <w:rPr>
          <w:rFonts w:ascii="Arial" w:hAnsi="Arial" w:cs="Arial"/>
          <w:sz w:val="24"/>
          <w:szCs w:val="24"/>
        </w:rPr>
      </w:pPr>
    </w:p>
    <w:p w14:paraId="6135256B" w14:textId="77777777" w:rsidR="007A6E89" w:rsidRDefault="007A6E89" w:rsidP="0032205A">
      <w:pPr>
        <w:shd w:val="clear" w:color="auto" w:fill="FFFFFF"/>
        <w:spacing w:after="0" w:line="240" w:lineRule="auto"/>
        <w:outlineLvl w:val="0"/>
        <w:rPr>
          <w:rFonts w:ascii="Arial" w:eastAsia="Times New Roman" w:hAnsi="Arial" w:cs="Arial"/>
          <w:color w:val="000000"/>
          <w:kern w:val="36"/>
          <w:sz w:val="24"/>
          <w:szCs w:val="24"/>
          <w:lang w:eastAsia="en-GB"/>
        </w:rPr>
      </w:pPr>
    </w:p>
    <w:p w14:paraId="4EE96551" w14:textId="7F3D0398" w:rsidR="00CA39A3" w:rsidRDefault="00D50102" w:rsidP="00CA39A3">
      <w:pPr>
        <w:pStyle w:val="ListParagraph"/>
        <w:ind w:left="567" w:hanging="567"/>
        <w:rPr>
          <w:rFonts w:ascii="Arial" w:hAnsi="Arial" w:cs="Arial"/>
          <w:sz w:val="24"/>
          <w:szCs w:val="24"/>
        </w:rPr>
      </w:pPr>
      <w:r>
        <w:rPr>
          <w:rFonts w:ascii="Arial" w:eastAsia="Times New Roman" w:hAnsi="Arial" w:cs="Arial"/>
          <w:color w:val="000000"/>
          <w:kern w:val="36"/>
          <w:sz w:val="24"/>
          <w:szCs w:val="24"/>
          <w:lang w:eastAsia="en-GB"/>
        </w:rPr>
        <w:t>4</w:t>
      </w:r>
      <w:r w:rsidR="00CA39A3">
        <w:rPr>
          <w:rFonts w:ascii="Arial" w:eastAsia="Times New Roman" w:hAnsi="Arial" w:cs="Arial"/>
          <w:color w:val="000000"/>
          <w:kern w:val="36"/>
          <w:sz w:val="24"/>
          <w:szCs w:val="24"/>
          <w:lang w:eastAsia="en-GB"/>
        </w:rPr>
        <w:t>)</w:t>
      </w:r>
      <w:r w:rsidR="00CA39A3">
        <w:rPr>
          <w:rFonts w:ascii="Arial" w:eastAsia="Times New Roman" w:hAnsi="Arial" w:cs="Arial"/>
          <w:color w:val="000000"/>
          <w:kern w:val="36"/>
          <w:sz w:val="24"/>
          <w:szCs w:val="24"/>
          <w:lang w:eastAsia="en-GB"/>
        </w:rPr>
        <w:tab/>
      </w:r>
      <w:r w:rsidR="008D7B40">
        <w:rPr>
          <w:rFonts w:ascii="Arial" w:eastAsia="Times New Roman" w:hAnsi="Arial" w:cs="Arial"/>
          <w:color w:val="000000"/>
          <w:kern w:val="36"/>
          <w:sz w:val="24"/>
          <w:szCs w:val="24"/>
          <w:lang w:eastAsia="en-GB"/>
        </w:rPr>
        <w:t>W</w:t>
      </w:r>
      <w:r w:rsidR="00952900">
        <w:rPr>
          <w:rFonts w:ascii="Arial" w:eastAsia="Times New Roman" w:hAnsi="Arial" w:cs="Arial"/>
          <w:color w:val="000000"/>
          <w:kern w:val="36"/>
          <w:sz w:val="24"/>
          <w:szCs w:val="24"/>
          <w:lang w:eastAsia="en-GB"/>
        </w:rPr>
        <w:t xml:space="preserve">ith the Resurrection of Christ, Satan was conquered once and for all; why then is he still able to afflict believers? </w:t>
      </w:r>
    </w:p>
    <w:p w14:paraId="15B71A03" w14:textId="77777777" w:rsidR="00CC341C" w:rsidRDefault="00CA39A3" w:rsidP="00CC341C">
      <w:pPr>
        <w:pStyle w:val="ListParagraph"/>
        <w:ind w:left="567" w:hanging="567"/>
      </w:pPr>
      <w:r>
        <w:rPr>
          <w:rFonts w:ascii="Arial" w:hAnsi="Arial" w:cs="Arial"/>
          <w:sz w:val="24"/>
          <w:szCs w:val="24"/>
        </w:rPr>
        <w:tab/>
      </w:r>
      <w:r w:rsidR="00CC341C">
        <w:rPr>
          <w:rFonts w:ascii="Arial" w:eastAsia="Times New Roman" w:hAnsi="Arial" w:cs="Arial"/>
          <w:color w:val="000000"/>
          <w:kern w:val="3"/>
          <w:sz w:val="24"/>
          <w:szCs w:val="24"/>
          <w:lang w:eastAsia="en-GB"/>
        </w:rPr>
        <w:t>In my opinion, it is because most believers don’t know their authority in Christ Jesus. They are in church but, at the same time busy pleasing the world. Trying to belong or fit in. Yes, Satan was conquered once and for all by our lord and saviour, but that doesn’t mean that a believer should keep on sinning. (Romans 6:1) A true believer can’t be influence by the enemy nor drag easily into the spirit of lust. Their focus is on the crown of glory that await them in heaven. (1 Corinthians 9:25)</w:t>
      </w:r>
    </w:p>
    <w:p w14:paraId="3831ADCE" w14:textId="0D411B0B" w:rsidR="00CA39A3" w:rsidRDefault="00CA39A3" w:rsidP="00CC341C">
      <w:pPr>
        <w:pStyle w:val="ListParagraph"/>
        <w:spacing w:after="0" w:line="360" w:lineRule="auto"/>
        <w:ind w:left="567" w:hanging="567"/>
        <w:rPr>
          <w:rFonts w:ascii="Arial" w:hAnsi="Arial" w:cs="Arial"/>
          <w:sz w:val="24"/>
          <w:szCs w:val="24"/>
        </w:rPr>
      </w:pPr>
    </w:p>
    <w:p w14:paraId="64E593FF" w14:textId="731729FB" w:rsidR="00092700" w:rsidRDefault="00D50102" w:rsidP="009545FA">
      <w:pPr>
        <w:pStyle w:val="ListParagraph"/>
        <w:ind w:left="567" w:hanging="567"/>
        <w:rPr>
          <w:rFonts w:ascii="Arial" w:hAnsi="Arial" w:cs="Arial"/>
          <w:sz w:val="24"/>
          <w:szCs w:val="24"/>
        </w:rPr>
      </w:pPr>
      <w:r>
        <w:rPr>
          <w:rFonts w:ascii="Arial" w:hAnsi="Arial" w:cs="Arial"/>
          <w:sz w:val="24"/>
        </w:rPr>
        <w:t>5</w:t>
      </w:r>
      <w:r w:rsidR="005C292F" w:rsidRPr="008F750B">
        <w:rPr>
          <w:rFonts w:ascii="Arial" w:hAnsi="Arial" w:cs="Arial"/>
          <w:sz w:val="24"/>
        </w:rPr>
        <w:t>)</w:t>
      </w:r>
      <w:r w:rsidR="005C292F" w:rsidRPr="005B34ED">
        <w:rPr>
          <w:rFonts w:ascii="Arial" w:hAnsi="Arial" w:cs="Arial"/>
        </w:rPr>
        <w:tab/>
      </w:r>
      <w:r w:rsidR="00664577">
        <w:rPr>
          <w:rFonts w:ascii="Arial" w:hAnsi="Arial" w:cs="Arial"/>
          <w:sz w:val="24"/>
          <w:szCs w:val="24"/>
        </w:rPr>
        <w:t>As God’s battle-</w:t>
      </w:r>
      <w:r w:rsidR="000C34A5">
        <w:rPr>
          <w:rFonts w:ascii="Arial" w:hAnsi="Arial" w:cs="Arial"/>
          <w:sz w:val="24"/>
          <w:szCs w:val="24"/>
        </w:rPr>
        <w:t xml:space="preserve">axe and </w:t>
      </w:r>
      <w:r w:rsidR="00A02731">
        <w:rPr>
          <w:rFonts w:ascii="Arial" w:hAnsi="Arial" w:cs="Arial"/>
          <w:sz w:val="24"/>
          <w:szCs w:val="24"/>
        </w:rPr>
        <w:t xml:space="preserve">the knowledge of Satan’s agenda to “ Kill, Steal and </w:t>
      </w:r>
      <w:r w:rsidR="00F70540">
        <w:rPr>
          <w:rFonts w:ascii="Arial" w:hAnsi="Arial" w:cs="Arial"/>
          <w:sz w:val="24"/>
          <w:szCs w:val="24"/>
        </w:rPr>
        <w:t>destroy</w:t>
      </w:r>
      <w:r w:rsidR="000C34A5">
        <w:rPr>
          <w:rFonts w:ascii="Arial" w:hAnsi="Arial" w:cs="Arial"/>
          <w:sz w:val="24"/>
          <w:szCs w:val="24"/>
        </w:rPr>
        <w:t xml:space="preserve">” what do we do regarding Satan’ </w:t>
      </w:r>
      <w:r w:rsidR="00F70540">
        <w:rPr>
          <w:rFonts w:ascii="Arial" w:hAnsi="Arial" w:cs="Arial"/>
          <w:sz w:val="24"/>
          <w:szCs w:val="24"/>
        </w:rPr>
        <w:t>activities</w:t>
      </w:r>
      <w:r w:rsidR="000C34A5">
        <w:rPr>
          <w:rFonts w:ascii="Arial" w:hAnsi="Arial" w:cs="Arial"/>
          <w:sz w:val="24"/>
          <w:szCs w:val="24"/>
        </w:rPr>
        <w:t>?</w:t>
      </w:r>
      <w:r w:rsidR="00F70540">
        <w:rPr>
          <w:rFonts w:ascii="Arial" w:hAnsi="Arial" w:cs="Arial"/>
          <w:sz w:val="24"/>
          <w:szCs w:val="24"/>
        </w:rPr>
        <w:t xml:space="preserve"> </w:t>
      </w:r>
    </w:p>
    <w:p w14:paraId="3C4BE125" w14:textId="77777777" w:rsidR="00F70540" w:rsidRDefault="00F70540" w:rsidP="009545FA">
      <w:pPr>
        <w:pStyle w:val="ListParagraph"/>
        <w:ind w:left="567" w:hanging="567"/>
        <w:rPr>
          <w:rFonts w:ascii="Arial" w:hAnsi="Arial" w:cs="Arial"/>
          <w:sz w:val="24"/>
          <w:szCs w:val="24"/>
        </w:rPr>
      </w:pPr>
    </w:p>
    <w:p w14:paraId="460918EA" w14:textId="77777777" w:rsidR="00F70540" w:rsidRPr="009545FA" w:rsidRDefault="00F70540" w:rsidP="009545FA">
      <w:pPr>
        <w:pStyle w:val="ListParagraph"/>
        <w:ind w:left="567" w:hanging="567"/>
        <w:rPr>
          <w:rFonts w:ascii="Arial" w:hAnsi="Arial" w:cs="Arial"/>
          <w:sz w:val="24"/>
          <w:szCs w:val="24"/>
        </w:rPr>
      </w:pPr>
    </w:p>
    <w:p w14:paraId="1FCAD815" w14:textId="77777777" w:rsidR="00CC341C" w:rsidRDefault="00092700" w:rsidP="00CC341C">
      <w:pPr>
        <w:pStyle w:val="ListParagraph"/>
        <w:ind w:left="567" w:hanging="567"/>
      </w:pPr>
      <w:r>
        <w:rPr>
          <w:rFonts w:ascii="Arial" w:hAnsi="Arial" w:cs="Arial"/>
          <w:sz w:val="24"/>
          <w:szCs w:val="24"/>
        </w:rPr>
        <w:tab/>
      </w:r>
      <w:r w:rsidR="00CC341C">
        <w:rPr>
          <w:rFonts w:ascii="Arial" w:hAnsi="Arial" w:cs="Arial"/>
          <w:sz w:val="24"/>
          <w:szCs w:val="24"/>
        </w:rPr>
        <w:t xml:space="preserve">The first thing to do is to know your right and tools and get a full understanding about battle (who) you are fighting. The next step is to know where you belong and disassociate yourself from anything/ anyone that bears the mark Satan. </w:t>
      </w:r>
    </w:p>
    <w:p w14:paraId="3C4CF244" w14:textId="3082AA45" w:rsidR="00092700" w:rsidRDefault="00092700" w:rsidP="00CC341C">
      <w:pPr>
        <w:pStyle w:val="ListParagraph"/>
        <w:spacing w:after="0" w:line="360" w:lineRule="auto"/>
        <w:ind w:left="567" w:hanging="567"/>
        <w:rPr>
          <w:rFonts w:ascii="Arial" w:hAnsi="Arial" w:cs="Arial"/>
          <w:sz w:val="24"/>
          <w:szCs w:val="24"/>
        </w:rPr>
      </w:pPr>
    </w:p>
    <w:p w14:paraId="6EF6EC73" w14:textId="77777777" w:rsidR="007A6E89" w:rsidRPr="008F0C9C" w:rsidRDefault="007A6E89" w:rsidP="00092700">
      <w:pPr>
        <w:pStyle w:val="ListParagraph"/>
        <w:ind w:left="567" w:hanging="567"/>
        <w:rPr>
          <w:rFonts w:ascii="Arial" w:hAnsi="Arial" w:cs="Arial"/>
          <w:sz w:val="24"/>
          <w:szCs w:val="24"/>
          <w:lang w:val="en-US"/>
        </w:rPr>
      </w:pPr>
    </w:p>
    <w:p w14:paraId="11D9D823" w14:textId="3840126A" w:rsidR="00373AB2" w:rsidRPr="009545FA" w:rsidRDefault="00B77994" w:rsidP="00373AB2">
      <w:pPr>
        <w:pStyle w:val="ListParagraph"/>
        <w:ind w:left="567" w:hanging="567"/>
        <w:rPr>
          <w:rFonts w:ascii="Arial" w:hAnsi="Arial" w:cs="Arial"/>
          <w:sz w:val="24"/>
          <w:szCs w:val="24"/>
        </w:rPr>
      </w:pPr>
      <w:r>
        <w:rPr>
          <w:rFonts w:ascii="Arial" w:hAnsi="Arial" w:cs="Arial"/>
          <w:sz w:val="24"/>
          <w:szCs w:val="24"/>
        </w:rPr>
        <w:t>6)</w:t>
      </w:r>
      <w:r>
        <w:rPr>
          <w:rFonts w:ascii="Arial" w:hAnsi="Arial" w:cs="Arial"/>
          <w:sz w:val="24"/>
          <w:szCs w:val="24"/>
        </w:rPr>
        <w:tab/>
      </w:r>
      <w:r w:rsidR="003755F8">
        <w:rPr>
          <w:rFonts w:ascii="Arial" w:hAnsi="Arial" w:cs="Arial"/>
          <w:sz w:val="24"/>
          <w:szCs w:val="24"/>
        </w:rPr>
        <w:t>Power without authority is an abuse and authority without power is</w:t>
      </w:r>
      <w:r w:rsidR="001C680A">
        <w:rPr>
          <w:rFonts w:ascii="Arial" w:hAnsi="Arial" w:cs="Arial"/>
          <w:sz w:val="24"/>
          <w:szCs w:val="24"/>
        </w:rPr>
        <w:t xml:space="preserve"> pointless!  Study Acts 8:18-23</w:t>
      </w:r>
      <w:r w:rsidR="00F46511">
        <w:rPr>
          <w:rFonts w:ascii="Arial" w:hAnsi="Arial" w:cs="Arial"/>
          <w:sz w:val="24"/>
          <w:szCs w:val="24"/>
        </w:rPr>
        <w:t xml:space="preserve">; </w:t>
      </w:r>
      <w:r w:rsidR="005E1108">
        <w:rPr>
          <w:rFonts w:ascii="Arial" w:hAnsi="Arial" w:cs="Arial"/>
          <w:sz w:val="24"/>
          <w:szCs w:val="24"/>
        </w:rPr>
        <w:t>What does this passage teach us?</w:t>
      </w:r>
      <w:r w:rsidR="00373AB2">
        <w:rPr>
          <w:rFonts w:ascii="Arial" w:hAnsi="Arial" w:cs="Arial"/>
          <w:sz w:val="24"/>
          <w:szCs w:val="24"/>
        </w:rPr>
        <w:t xml:space="preserve">  </w:t>
      </w:r>
    </w:p>
    <w:p w14:paraId="28E649DC" w14:textId="77777777" w:rsidR="00CC341C" w:rsidRDefault="00373AB2" w:rsidP="00CC341C">
      <w:pPr>
        <w:pStyle w:val="ListParagraph"/>
        <w:ind w:left="567" w:hanging="567"/>
        <w:rPr>
          <w:rFonts w:ascii="Arial" w:hAnsi="Arial" w:cs="Arial"/>
          <w:sz w:val="24"/>
          <w:szCs w:val="24"/>
        </w:rPr>
      </w:pPr>
      <w:r>
        <w:rPr>
          <w:rFonts w:ascii="Arial" w:hAnsi="Arial" w:cs="Arial"/>
          <w:sz w:val="24"/>
          <w:szCs w:val="24"/>
        </w:rPr>
        <w:tab/>
      </w:r>
      <w:r w:rsidR="00CC341C">
        <w:rPr>
          <w:rFonts w:ascii="Arial" w:hAnsi="Arial" w:cs="Arial"/>
          <w:sz w:val="24"/>
          <w:szCs w:val="24"/>
        </w:rPr>
        <w:t xml:space="preserve">From these verses I understand that you can’t buy power because if you do you will abuse it as there is no authority behind it. As believers we have the authority through Christ to perform miracles and heal the sick. There is a higher authority that back us up to do sings and wonders. </w:t>
      </w:r>
    </w:p>
    <w:p w14:paraId="6D4580F7" w14:textId="1F87697B" w:rsidR="00CC341C" w:rsidRDefault="00CC341C" w:rsidP="00CC341C">
      <w:pPr>
        <w:pStyle w:val="ListParagraph"/>
        <w:spacing w:after="0" w:line="360" w:lineRule="auto"/>
        <w:ind w:left="567" w:hanging="567"/>
        <w:rPr>
          <w:rFonts w:ascii="Arial" w:hAnsi="Arial" w:cs="Arial"/>
          <w:sz w:val="24"/>
          <w:szCs w:val="24"/>
        </w:rPr>
      </w:pPr>
    </w:p>
    <w:p w14:paraId="03E7D943" w14:textId="08D2C802" w:rsidR="00373AB2" w:rsidRDefault="00373AB2" w:rsidP="00373AB2">
      <w:pPr>
        <w:spacing w:after="0" w:line="360" w:lineRule="auto"/>
        <w:ind w:left="567" w:hanging="567"/>
        <w:rPr>
          <w:rFonts w:ascii="Arial" w:hAnsi="Arial" w:cs="Arial"/>
          <w:sz w:val="24"/>
          <w:szCs w:val="24"/>
        </w:rPr>
      </w:pPr>
    </w:p>
    <w:p w14:paraId="708693F0" w14:textId="77777777" w:rsidR="007879A9" w:rsidRDefault="007879A9" w:rsidP="00373AB2">
      <w:pPr>
        <w:pStyle w:val="ListParagraph"/>
        <w:ind w:left="567" w:hanging="567"/>
        <w:rPr>
          <w:rFonts w:ascii="Arial" w:hAnsi="Arial" w:cs="Arial"/>
          <w:sz w:val="24"/>
          <w:szCs w:val="24"/>
        </w:rPr>
      </w:pPr>
    </w:p>
    <w:p w14:paraId="75E64BA8" w14:textId="320C515F" w:rsidR="007B12CC" w:rsidRDefault="00BD476F" w:rsidP="008F0A8F">
      <w:pPr>
        <w:pStyle w:val="ListParagraph"/>
        <w:ind w:left="567" w:hanging="567"/>
        <w:rPr>
          <w:rFonts w:ascii="Arial" w:hAnsi="Arial" w:cs="Arial"/>
          <w:sz w:val="24"/>
          <w:szCs w:val="24"/>
        </w:rPr>
      </w:pPr>
      <w:r>
        <w:rPr>
          <w:rFonts w:ascii="Arial" w:hAnsi="Arial" w:cs="Arial"/>
          <w:sz w:val="24"/>
          <w:szCs w:val="24"/>
        </w:rPr>
        <w:t>7</w:t>
      </w:r>
      <w:r w:rsidRPr="007879A9">
        <w:rPr>
          <w:rFonts w:ascii="Arial" w:hAnsi="Arial" w:cs="Arial"/>
          <w:sz w:val="24"/>
          <w:szCs w:val="24"/>
        </w:rPr>
        <w:t>)</w:t>
      </w:r>
      <w:r w:rsidR="00F46511">
        <w:rPr>
          <w:rFonts w:ascii="Arial" w:hAnsi="Arial" w:cs="Arial"/>
          <w:sz w:val="24"/>
          <w:szCs w:val="24"/>
        </w:rPr>
        <w:t xml:space="preserve">     Should believers pray </w:t>
      </w:r>
      <w:r>
        <w:rPr>
          <w:rFonts w:ascii="Arial" w:hAnsi="Arial" w:cs="Arial"/>
          <w:sz w:val="24"/>
          <w:szCs w:val="24"/>
        </w:rPr>
        <w:t xml:space="preserve">for </w:t>
      </w:r>
      <w:r w:rsidR="00A31064">
        <w:rPr>
          <w:rFonts w:ascii="Arial" w:hAnsi="Arial" w:cs="Arial"/>
          <w:sz w:val="24"/>
          <w:szCs w:val="24"/>
        </w:rPr>
        <w:t xml:space="preserve">mountain to be </w:t>
      </w:r>
      <w:r w:rsidR="00A20B7A">
        <w:rPr>
          <w:rFonts w:ascii="Arial" w:hAnsi="Arial" w:cs="Arial"/>
          <w:sz w:val="24"/>
          <w:szCs w:val="24"/>
        </w:rPr>
        <w:t>removed</w:t>
      </w:r>
      <w:r w:rsidR="00A31064">
        <w:rPr>
          <w:rFonts w:ascii="Arial" w:hAnsi="Arial" w:cs="Arial"/>
          <w:sz w:val="24"/>
          <w:szCs w:val="24"/>
        </w:rPr>
        <w:t xml:space="preserve"> OR we are to speak with t</w:t>
      </w:r>
      <w:r w:rsidR="00F46511">
        <w:rPr>
          <w:rFonts w:ascii="Arial" w:hAnsi="Arial" w:cs="Arial"/>
          <w:sz w:val="24"/>
          <w:szCs w:val="24"/>
        </w:rPr>
        <w:t>he authority and power given to</w:t>
      </w:r>
      <w:r w:rsidR="00A31064">
        <w:rPr>
          <w:rFonts w:ascii="Arial" w:hAnsi="Arial" w:cs="Arial"/>
          <w:sz w:val="24"/>
          <w:szCs w:val="24"/>
        </w:rPr>
        <w:t xml:space="preserve"> us by our Lord Jesus Christ and command that a mountain be removed</w:t>
      </w:r>
      <w:r w:rsidR="00F32D47">
        <w:rPr>
          <w:rFonts w:ascii="Arial" w:hAnsi="Arial" w:cs="Arial"/>
          <w:sz w:val="24"/>
          <w:szCs w:val="24"/>
        </w:rPr>
        <w:t>?</w:t>
      </w:r>
      <w:r w:rsidR="00A31064">
        <w:rPr>
          <w:rFonts w:ascii="Arial" w:hAnsi="Arial" w:cs="Arial"/>
          <w:sz w:val="24"/>
          <w:szCs w:val="24"/>
        </w:rPr>
        <w:t xml:space="preserve">  TRUE / FALSE  </w:t>
      </w:r>
      <w:r w:rsidR="00A31064" w:rsidRPr="00A31064">
        <w:rPr>
          <w:rFonts w:ascii="Arial" w:hAnsi="Arial" w:cs="Arial"/>
          <w:i/>
          <w:color w:val="365F91" w:themeColor="accent1" w:themeShade="BF"/>
          <w:sz w:val="24"/>
          <w:szCs w:val="24"/>
        </w:rPr>
        <w:t>(Support your answer with a Bible passage)</w:t>
      </w:r>
    </w:p>
    <w:p w14:paraId="375950F6" w14:textId="77777777" w:rsidR="00CC341C" w:rsidRDefault="00456F0A" w:rsidP="00CC341C">
      <w:pPr>
        <w:pStyle w:val="ListParagraph"/>
        <w:ind w:left="567" w:hanging="567"/>
      </w:pPr>
      <w:r>
        <w:rPr>
          <w:rFonts w:ascii="Arial" w:hAnsi="Arial" w:cs="Arial"/>
          <w:sz w:val="24"/>
          <w:szCs w:val="24"/>
        </w:rPr>
        <w:tab/>
      </w:r>
      <w:r w:rsidR="00CC341C" w:rsidRPr="0006293E">
        <w:rPr>
          <w:rFonts w:ascii="Arial" w:hAnsi="Arial" w:cs="Arial"/>
          <w:i/>
          <w:color w:val="262626" w:themeColor="text1" w:themeTint="D9"/>
          <w:sz w:val="24"/>
          <w:szCs w:val="24"/>
        </w:rPr>
        <w:t>False, we are to speak with the authority and power given to us by our lord Jesus Christ.</w:t>
      </w:r>
    </w:p>
    <w:p w14:paraId="7883BBBD" w14:textId="77777777" w:rsidR="00CC341C" w:rsidRDefault="00CC341C" w:rsidP="00CC341C">
      <w:pPr>
        <w:pStyle w:val="ListParagraph"/>
        <w:ind w:left="567" w:hanging="567"/>
        <w:rPr>
          <w:rFonts w:ascii="Arial" w:hAnsi="Arial" w:cs="Arial"/>
          <w:sz w:val="24"/>
          <w:szCs w:val="24"/>
        </w:rPr>
      </w:pPr>
      <w:r>
        <w:rPr>
          <w:rFonts w:ascii="Arial" w:hAnsi="Arial" w:cs="Arial"/>
          <w:sz w:val="24"/>
          <w:szCs w:val="24"/>
        </w:rPr>
        <w:t xml:space="preserve">According to Mark 11:22-23, faith and the spoken words are the requirement to move mountains. A believer can move any mountain if they believe the word of God and what they are saying/prophesying to themselves. </w:t>
      </w:r>
    </w:p>
    <w:p w14:paraId="4F9A2A9F" w14:textId="4C0D5A98" w:rsidR="00801B1F" w:rsidRDefault="00801B1F" w:rsidP="00CC341C">
      <w:pPr>
        <w:pStyle w:val="ListParagraph"/>
        <w:spacing w:after="0" w:line="360" w:lineRule="auto"/>
        <w:ind w:left="567" w:hanging="567"/>
        <w:rPr>
          <w:rFonts w:ascii="Arial" w:hAnsi="Arial" w:cs="Arial"/>
          <w:sz w:val="24"/>
          <w:szCs w:val="24"/>
        </w:rPr>
      </w:pPr>
    </w:p>
    <w:p w14:paraId="6862022E" w14:textId="77777777" w:rsidR="00D11FB0" w:rsidRDefault="00D50102" w:rsidP="00801B1F">
      <w:pPr>
        <w:pStyle w:val="ListParagraph"/>
        <w:spacing w:after="0" w:line="360" w:lineRule="auto"/>
        <w:ind w:left="567" w:hanging="567"/>
        <w:rPr>
          <w:rFonts w:ascii="Arial" w:hAnsi="Arial" w:cs="Arial"/>
          <w:sz w:val="24"/>
          <w:szCs w:val="24"/>
        </w:rPr>
      </w:pPr>
      <w:r>
        <w:rPr>
          <w:rFonts w:ascii="Arial" w:hAnsi="Arial" w:cs="Arial"/>
          <w:sz w:val="24"/>
          <w:szCs w:val="24"/>
        </w:rPr>
        <w:tab/>
      </w:r>
      <w:r w:rsidR="00456F0A">
        <w:rPr>
          <w:rFonts w:ascii="Arial" w:hAnsi="Arial" w:cs="Arial"/>
          <w:sz w:val="24"/>
          <w:szCs w:val="24"/>
        </w:rPr>
        <w:tab/>
      </w:r>
    </w:p>
    <w:p w14:paraId="12FA988C" w14:textId="575B3E1E" w:rsidR="00E1485E" w:rsidRPr="00675538" w:rsidRDefault="004521B2" w:rsidP="00675538">
      <w:pPr>
        <w:pStyle w:val="ListParagraph"/>
        <w:spacing w:after="0" w:line="360" w:lineRule="auto"/>
        <w:ind w:left="567" w:hanging="567"/>
        <w:rPr>
          <w:rFonts w:ascii="Arial" w:hAnsi="Arial" w:cs="Arial"/>
          <w:b/>
          <w:sz w:val="24"/>
          <w:szCs w:val="24"/>
        </w:rPr>
      </w:pPr>
      <w:r w:rsidRPr="00E1485E">
        <w:rPr>
          <w:rFonts w:ascii="Arial" w:hAnsi="Arial" w:cs="Arial"/>
          <w:b/>
          <w:sz w:val="24"/>
          <w:szCs w:val="24"/>
        </w:rPr>
        <w:t>Complete the following</w:t>
      </w:r>
      <w:r w:rsidR="00787EB8">
        <w:rPr>
          <w:rFonts w:ascii="Arial" w:hAnsi="Arial" w:cs="Arial"/>
          <w:b/>
          <w:sz w:val="24"/>
          <w:szCs w:val="24"/>
        </w:rPr>
        <w:t xml:space="preserve"> </w:t>
      </w:r>
      <w:r w:rsidRPr="00E1485E">
        <w:rPr>
          <w:rFonts w:ascii="Arial" w:hAnsi="Arial" w:cs="Arial"/>
          <w:b/>
          <w:sz w:val="24"/>
          <w:szCs w:val="24"/>
        </w:rPr>
        <w:t>quotes</w:t>
      </w:r>
      <w:r w:rsidR="00E1485E">
        <w:rPr>
          <w:rFonts w:ascii="Arial" w:hAnsi="Arial" w:cs="Arial"/>
          <w:b/>
          <w:sz w:val="24"/>
          <w:szCs w:val="24"/>
        </w:rPr>
        <w:t xml:space="preserve"> and add the Bible passages</w:t>
      </w:r>
      <w:r w:rsidRPr="00E1485E">
        <w:rPr>
          <w:rFonts w:ascii="Arial" w:hAnsi="Arial" w:cs="Arial"/>
          <w:b/>
          <w:sz w:val="24"/>
          <w:szCs w:val="24"/>
        </w:rPr>
        <w:t>:-</w:t>
      </w:r>
      <w:r w:rsidR="00836515" w:rsidRPr="00836515">
        <w:rPr>
          <w:rFonts w:ascii="Arial" w:hAnsi="Arial" w:cs="Arial"/>
          <w:color w:val="001320"/>
          <w:shd w:val="clear" w:color="auto" w:fill="FFFFFF"/>
        </w:rPr>
        <w:t xml:space="preserve"> </w:t>
      </w:r>
    </w:p>
    <w:p w14:paraId="32BAF3AC" w14:textId="6881922A" w:rsidR="00A20B7A" w:rsidRPr="004D5AF7" w:rsidRDefault="00115CBA" w:rsidP="00115CBA">
      <w:pPr>
        <w:pStyle w:val="Heading1"/>
        <w:shd w:val="clear" w:color="auto" w:fill="FFFFFF"/>
        <w:spacing w:before="0" w:beforeAutospacing="0" w:after="0" w:afterAutospacing="0" w:line="360" w:lineRule="auto"/>
        <w:ind w:left="567" w:hanging="567"/>
        <w:rPr>
          <w:rFonts w:ascii="Arial" w:hAnsi="Arial" w:cs="Arial"/>
          <w:b w:val="0"/>
          <w:bCs w:val="0"/>
          <w:color w:val="000000"/>
          <w:sz w:val="18"/>
          <w:szCs w:val="18"/>
        </w:rPr>
      </w:pPr>
      <w:r>
        <w:rPr>
          <w:rFonts w:ascii="Arial" w:hAnsi="Arial" w:cs="Arial"/>
          <w:b w:val="0"/>
          <w:sz w:val="24"/>
          <w:szCs w:val="24"/>
        </w:rPr>
        <w:lastRenderedPageBreak/>
        <w:t>8</w:t>
      </w:r>
      <w:r w:rsidR="00E1485E" w:rsidRPr="00E1485E">
        <w:rPr>
          <w:rFonts w:ascii="Arial" w:hAnsi="Arial" w:cs="Arial"/>
          <w:b w:val="0"/>
          <w:sz w:val="24"/>
          <w:szCs w:val="24"/>
        </w:rPr>
        <w:t>)</w:t>
      </w:r>
      <w:r w:rsidR="00A20B7A">
        <w:rPr>
          <w:rStyle w:val="text"/>
          <w:rFonts w:ascii="Arial" w:hAnsi="Arial" w:cs="Arial"/>
          <w:b w:val="0"/>
          <w:color w:val="000000"/>
          <w:sz w:val="24"/>
          <w:szCs w:val="24"/>
        </w:rPr>
        <w:tab/>
      </w:r>
      <w:r w:rsidR="00A20B7A" w:rsidRPr="00115CBA">
        <w:rPr>
          <w:rFonts w:ascii="Arial" w:hAnsi="Arial" w:cs="Arial"/>
          <w:b w:val="0"/>
          <w:bCs w:val="0"/>
          <w:color w:val="000000"/>
          <w:sz w:val="24"/>
          <w:szCs w:val="24"/>
          <w:shd w:val="clear" w:color="auto" w:fill="FFFFFF"/>
          <w:vertAlign w:val="superscript"/>
        </w:rPr>
        <w:t> </w:t>
      </w:r>
      <w:bookmarkStart w:id="0" w:name="_Hlk77677493"/>
      <w:r w:rsidR="00A20B7A" w:rsidRPr="00115CBA">
        <w:rPr>
          <w:rStyle w:val="woj"/>
          <w:rFonts w:ascii="Arial" w:hAnsi="Arial" w:cs="Arial"/>
          <w:b w:val="0"/>
          <w:color w:val="000000"/>
          <w:sz w:val="24"/>
          <w:szCs w:val="24"/>
          <w:shd w:val="clear" w:color="auto" w:fill="FFFFFF"/>
        </w:rPr>
        <w:t xml:space="preserve">And I will give you the </w:t>
      </w:r>
      <w:r w:rsidR="00836515">
        <w:rPr>
          <w:rFonts w:ascii="Arial" w:hAnsi="Arial" w:cs="Arial"/>
          <w:b w:val="0"/>
          <w:color w:val="000000"/>
          <w:sz w:val="24"/>
          <w:szCs w:val="24"/>
        </w:rPr>
        <w:t xml:space="preserve">keys </w:t>
      </w:r>
      <w:r w:rsidR="00A20B7A" w:rsidRPr="00115CBA">
        <w:rPr>
          <w:rStyle w:val="woj"/>
          <w:rFonts w:ascii="Arial" w:hAnsi="Arial" w:cs="Arial"/>
          <w:b w:val="0"/>
          <w:color w:val="000000"/>
          <w:sz w:val="24"/>
          <w:szCs w:val="24"/>
          <w:shd w:val="clear" w:color="auto" w:fill="FFFFFF"/>
        </w:rPr>
        <w:t xml:space="preserve">of the kingdom of </w:t>
      </w:r>
      <w:r w:rsidR="00836515">
        <w:rPr>
          <w:rFonts w:ascii="Arial" w:hAnsi="Arial" w:cs="Arial"/>
          <w:b w:val="0"/>
          <w:color w:val="000000"/>
          <w:sz w:val="24"/>
          <w:szCs w:val="24"/>
        </w:rPr>
        <w:t>heaven</w:t>
      </w:r>
      <w:r w:rsidR="00A20B7A" w:rsidRPr="00115CBA">
        <w:rPr>
          <w:rStyle w:val="woj"/>
          <w:rFonts w:ascii="Arial" w:hAnsi="Arial" w:cs="Arial"/>
          <w:b w:val="0"/>
          <w:color w:val="000000"/>
          <w:sz w:val="24"/>
          <w:szCs w:val="24"/>
          <w:shd w:val="clear" w:color="auto" w:fill="FFFFFF"/>
        </w:rPr>
        <w:t xml:space="preserve">, and whatever you </w:t>
      </w:r>
      <w:r w:rsidR="00836515">
        <w:rPr>
          <w:rFonts w:ascii="Arial" w:hAnsi="Arial" w:cs="Arial"/>
          <w:b w:val="0"/>
          <w:color w:val="000000"/>
          <w:sz w:val="24"/>
          <w:szCs w:val="24"/>
        </w:rPr>
        <w:t xml:space="preserve">bind </w:t>
      </w:r>
      <w:r w:rsidR="00A20B7A" w:rsidRPr="00115CBA">
        <w:rPr>
          <w:rStyle w:val="woj"/>
          <w:rFonts w:ascii="Arial" w:hAnsi="Arial" w:cs="Arial"/>
          <w:b w:val="0"/>
          <w:color w:val="000000"/>
          <w:sz w:val="24"/>
          <w:szCs w:val="24"/>
          <w:shd w:val="clear" w:color="auto" w:fill="FFFFFF"/>
        </w:rPr>
        <w:t>on earth</w:t>
      </w:r>
      <w:r>
        <w:rPr>
          <w:rFonts w:ascii="Arial" w:hAnsi="Arial" w:cs="Arial"/>
          <w:b w:val="0"/>
          <w:color w:val="000000"/>
          <w:sz w:val="24"/>
          <w:szCs w:val="24"/>
          <w:shd w:val="clear" w:color="auto" w:fill="FFFFFF"/>
        </w:rPr>
        <w:t xml:space="preserve"> </w:t>
      </w:r>
      <w:r w:rsidR="00A20B7A" w:rsidRPr="00115CBA">
        <w:rPr>
          <w:rStyle w:val="woj"/>
          <w:rFonts w:ascii="Arial" w:hAnsi="Arial" w:cs="Arial"/>
          <w:b w:val="0"/>
          <w:color w:val="000000"/>
          <w:sz w:val="24"/>
          <w:szCs w:val="24"/>
          <w:shd w:val="clear" w:color="auto" w:fill="FFFFFF"/>
        </w:rPr>
        <w:t xml:space="preserve">will be </w:t>
      </w:r>
      <w:r w:rsidR="00836515">
        <w:rPr>
          <w:rFonts w:ascii="Arial" w:hAnsi="Arial" w:cs="Arial"/>
          <w:b w:val="0"/>
          <w:color w:val="000000"/>
          <w:sz w:val="24"/>
          <w:szCs w:val="24"/>
        </w:rPr>
        <w:t>bound</w:t>
      </w:r>
      <w:r w:rsidRPr="00E1485E">
        <w:rPr>
          <w:rFonts w:ascii="Arial" w:hAnsi="Arial" w:cs="Arial"/>
          <w:b w:val="0"/>
          <w:color w:val="000000"/>
          <w:sz w:val="24"/>
          <w:szCs w:val="24"/>
        </w:rPr>
        <w:t xml:space="preserve"> </w:t>
      </w:r>
      <w:r w:rsidR="00A20B7A" w:rsidRPr="00115CBA">
        <w:rPr>
          <w:rStyle w:val="woj"/>
          <w:rFonts w:ascii="Arial" w:hAnsi="Arial" w:cs="Arial"/>
          <w:b w:val="0"/>
          <w:color w:val="000000"/>
          <w:sz w:val="24"/>
          <w:szCs w:val="24"/>
          <w:shd w:val="clear" w:color="auto" w:fill="FFFFFF"/>
        </w:rPr>
        <w:t xml:space="preserve">in </w:t>
      </w:r>
      <w:r w:rsidR="00836515">
        <w:rPr>
          <w:rFonts w:ascii="Arial" w:hAnsi="Arial" w:cs="Arial"/>
          <w:b w:val="0"/>
          <w:color w:val="000000"/>
          <w:sz w:val="24"/>
          <w:szCs w:val="24"/>
        </w:rPr>
        <w:t>heaven,</w:t>
      </w:r>
      <w:r w:rsidR="00A20B7A" w:rsidRPr="00115CBA">
        <w:rPr>
          <w:rStyle w:val="woj"/>
          <w:rFonts w:ascii="Arial" w:hAnsi="Arial" w:cs="Arial"/>
          <w:b w:val="0"/>
          <w:color w:val="000000"/>
          <w:sz w:val="24"/>
          <w:szCs w:val="24"/>
          <w:shd w:val="clear" w:color="auto" w:fill="FFFFFF"/>
        </w:rPr>
        <w:t xml:space="preserve"> and whatever you </w:t>
      </w:r>
      <w:r w:rsidR="00836515">
        <w:rPr>
          <w:rFonts w:ascii="Arial" w:hAnsi="Arial" w:cs="Arial"/>
          <w:b w:val="0"/>
          <w:color w:val="000000"/>
          <w:sz w:val="24"/>
          <w:szCs w:val="24"/>
        </w:rPr>
        <w:t>loose</w:t>
      </w:r>
      <w:r w:rsidRPr="00E1485E">
        <w:rPr>
          <w:rFonts w:ascii="Arial" w:hAnsi="Arial" w:cs="Arial"/>
          <w:b w:val="0"/>
          <w:color w:val="000000"/>
          <w:sz w:val="24"/>
          <w:szCs w:val="24"/>
        </w:rPr>
        <w:t xml:space="preserve"> </w:t>
      </w:r>
      <w:r w:rsidR="00A20B7A" w:rsidRPr="00115CBA">
        <w:rPr>
          <w:rStyle w:val="woj"/>
          <w:rFonts w:ascii="Arial" w:hAnsi="Arial" w:cs="Arial"/>
          <w:b w:val="0"/>
          <w:color w:val="000000"/>
          <w:sz w:val="24"/>
          <w:szCs w:val="24"/>
          <w:shd w:val="clear" w:color="auto" w:fill="FFFFFF"/>
        </w:rPr>
        <w:t xml:space="preserve">on earth will be loosed in </w:t>
      </w:r>
      <w:bookmarkEnd w:id="0"/>
      <w:r w:rsidR="00836515">
        <w:rPr>
          <w:rFonts w:ascii="Arial" w:hAnsi="Arial" w:cs="Arial"/>
          <w:b w:val="0"/>
          <w:color w:val="000000"/>
          <w:sz w:val="24"/>
          <w:szCs w:val="24"/>
        </w:rPr>
        <w:t>heaven</w:t>
      </w:r>
      <w:r w:rsidR="00A20B7A" w:rsidRPr="00115CBA">
        <w:rPr>
          <w:rStyle w:val="woj"/>
          <w:rFonts w:ascii="Arial" w:hAnsi="Arial" w:cs="Arial"/>
          <w:b w:val="0"/>
          <w:color w:val="000000"/>
          <w:sz w:val="24"/>
          <w:szCs w:val="24"/>
          <w:shd w:val="clear" w:color="auto" w:fill="FFFFFF"/>
        </w:rPr>
        <w:t>.</w:t>
      </w:r>
      <w:r w:rsidR="00836515">
        <w:rPr>
          <w:rStyle w:val="woj"/>
          <w:rFonts w:ascii="Arial" w:hAnsi="Arial" w:cs="Arial"/>
          <w:b w:val="0"/>
          <w:color w:val="000000"/>
          <w:sz w:val="24"/>
          <w:szCs w:val="24"/>
          <w:shd w:val="clear" w:color="auto" w:fill="FFFFFF"/>
        </w:rPr>
        <w:t xml:space="preserve"> (Mathew 16:19) </w:t>
      </w:r>
      <w:r w:rsidR="004D5AF7">
        <w:rPr>
          <w:rStyle w:val="text"/>
          <w:rFonts w:ascii="Segoe UI" w:hAnsi="Segoe UI" w:cs="Segoe UI"/>
          <w:b w:val="0"/>
          <w:bCs w:val="0"/>
          <w:color w:val="000000"/>
          <w:shd w:val="clear" w:color="auto" w:fill="FFFFFF"/>
          <w:vertAlign w:val="superscript"/>
        </w:rPr>
        <w:t> </w:t>
      </w:r>
    </w:p>
    <w:p w14:paraId="4922EBE5" w14:textId="77777777" w:rsidR="00E1485E" w:rsidRPr="004D5AF7" w:rsidRDefault="00E1485E" w:rsidP="00801B1F">
      <w:pPr>
        <w:pStyle w:val="ListParagraph"/>
        <w:spacing w:after="0" w:line="360" w:lineRule="auto"/>
        <w:ind w:left="567" w:hanging="567"/>
        <w:rPr>
          <w:rFonts w:ascii="Arial" w:hAnsi="Arial" w:cs="Arial"/>
          <w:sz w:val="18"/>
          <w:szCs w:val="18"/>
        </w:rPr>
      </w:pPr>
    </w:p>
    <w:p w14:paraId="1D9A78A3" w14:textId="528AE01F" w:rsidR="00F46511" w:rsidRPr="001002CB" w:rsidRDefault="00115CBA" w:rsidP="001002CB">
      <w:pPr>
        <w:pStyle w:val="ListParagraph"/>
        <w:spacing w:after="0" w:line="360" w:lineRule="auto"/>
        <w:ind w:left="567" w:hanging="567"/>
        <w:rPr>
          <w:rStyle w:val="Strong"/>
          <w:rFonts w:ascii="Arial" w:hAnsi="Arial" w:cs="Arial"/>
          <w:b w:val="0"/>
          <w:bCs w:val="0"/>
          <w:color w:val="000000"/>
          <w:sz w:val="24"/>
          <w:szCs w:val="24"/>
          <w:shd w:val="clear" w:color="auto" w:fill="FFFFFF"/>
        </w:rPr>
      </w:pPr>
      <w:r>
        <w:rPr>
          <w:rFonts w:ascii="Arial" w:hAnsi="Arial" w:cs="Arial"/>
          <w:sz w:val="24"/>
          <w:szCs w:val="24"/>
        </w:rPr>
        <w:t>9</w:t>
      </w:r>
      <w:r w:rsidR="00E1485E">
        <w:rPr>
          <w:rFonts w:ascii="Arial" w:hAnsi="Arial" w:cs="Arial"/>
          <w:sz w:val="24"/>
          <w:szCs w:val="24"/>
        </w:rPr>
        <w:t>)</w:t>
      </w:r>
      <w:r w:rsidR="00E1485E">
        <w:rPr>
          <w:rFonts w:ascii="Arial" w:hAnsi="Arial" w:cs="Arial"/>
          <w:sz w:val="24"/>
          <w:szCs w:val="24"/>
        </w:rPr>
        <w:tab/>
      </w:r>
      <w:bookmarkStart w:id="1" w:name="_Hlk77677462"/>
      <w:r w:rsidRPr="00115CBA">
        <w:rPr>
          <w:rStyle w:val="woj"/>
          <w:rFonts w:ascii="Arial" w:hAnsi="Arial" w:cs="Arial"/>
          <w:color w:val="000000"/>
          <w:sz w:val="24"/>
          <w:szCs w:val="24"/>
          <w:shd w:val="clear" w:color="auto" w:fill="FFFFFF"/>
        </w:rPr>
        <w:t>When a strong man, fully</w:t>
      </w:r>
      <w:r w:rsidR="004D5AF7">
        <w:rPr>
          <w:rStyle w:val="woj"/>
          <w:rFonts w:ascii="Arial" w:hAnsi="Arial" w:cs="Arial"/>
          <w:color w:val="000000"/>
          <w:sz w:val="24"/>
          <w:szCs w:val="24"/>
          <w:shd w:val="clear" w:color="auto" w:fill="FFFFFF"/>
        </w:rPr>
        <w:t xml:space="preserve"> armed</w:t>
      </w:r>
      <w:r w:rsidRPr="00115CBA">
        <w:rPr>
          <w:rStyle w:val="woj"/>
          <w:rFonts w:ascii="Arial" w:hAnsi="Arial" w:cs="Arial"/>
          <w:color w:val="000000"/>
          <w:sz w:val="24"/>
          <w:szCs w:val="24"/>
          <w:shd w:val="clear" w:color="auto" w:fill="FFFFFF"/>
        </w:rPr>
        <w:t>, guards his own</w:t>
      </w:r>
      <w:r w:rsidR="004D5AF7">
        <w:rPr>
          <w:rStyle w:val="woj"/>
          <w:rFonts w:ascii="Arial" w:hAnsi="Arial" w:cs="Arial"/>
          <w:color w:val="000000"/>
          <w:sz w:val="24"/>
          <w:szCs w:val="24"/>
          <w:shd w:val="clear" w:color="auto" w:fill="FFFFFF"/>
        </w:rPr>
        <w:t xml:space="preserve"> place</w:t>
      </w:r>
      <w:r w:rsidRPr="00115CBA">
        <w:rPr>
          <w:rStyle w:val="woj"/>
          <w:rFonts w:ascii="Arial" w:hAnsi="Arial" w:cs="Arial"/>
          <w:color w:val="000000"/>
          <w:sz w:val="24"/>
          <w:szCs w:val="24"/>
          <w:shd w:val="clear" w:color="auto" w:fill="FFFFFF"/>
        </w:rPr>
        <w:t>, his</w:t>
      </w:r>
      <w:r w:rsidR="004D5AF7">
        <w:rPr>
          <w:rStyle w:val="woj"/>
          <w:rFonts w:ascii="Arial" w:hAnsi="Arial" w:cs="Arial"/>
          <w:color w:val="000000"/>
          <w:sz w:val="24"/>
          <w:szCs w:val="24"/>
          <w:shd w:val="clear" w:color="auto" w:fill="FFFFFF"/>
        </w:rPr>
        <w:t xml:space="preserve"> goods</w:t>
      </w:r>
      <w:r w:rsidRPr="00E1485E">
        <w:rPr>
          <w:rFonts w:ascii="Arial" w:eastAsia="Times New Roman" w:hAnsi="Arial" w:cs="Arial"/>
          <w:b/>
          <w:color w:val="000000"/>
          <w:sz w:val="24"/>
          <w:szCs w:val="24"/>
          <w:lang w:eastAsia="en-GB"/>
        </w:rPr>
        <w:t xml:space="preserve"> </w:t>
      </w:r>
      <w:r w:rsidRPr="00115CBA">
        <w:rPr>
          <w:rStyle w:val="woj"/>
          <w:rFonts w:ascii="Arial" w:hAnsi="Arial" w:cs="Arial"/>
          <w:color w:val="000000"/>
          <w:sz w:val="24"/>
          <w:szCs w:val="24"/>
          <w:shd w:val="clear" w:color="auto" w:fill="FFFFFF"/>
        </w:rPr>
        <w:t>are in</w:t>
      </w:r>
      <w:r w:rsidR="004D5AF7">
        <w:rPr>
          <w:rStyle w:val="woj"/>
          <w:rFonts w:ascii="Arial" w:hAnsi="Arial" w:cs="Arial"/>
          <w:color w:val="000000"/>
          <w:sz w:val="24"/>
          <w:szCs w:val="24"/>
          <w:shd w:val="clear" w:color="auto" w:fill="FFFFFF"/>
        </w:rPr>
        <w:t xml:space="preserve"> peace</w:t>
      </w:r>
      <w:r w:rsidRPr="00115CBA">
        <w:rPr>
          <w:rStyle w:val="woj"/>
          <w:rFonts w:ascii="Arial" w:hAnsi="Arial" w:cs="Arial"/>
          <w:color w:val="000000"/>
          <w:sz w:val="24"/>
          <w:szCs w:val="24"/>
          <w:shd w:val="clear" w:color="auto" w:fill="FFFFFF"/>
        </w:rPr>
        <w:t>.</w:t>
      </w:r>
      <w:r w:rsidRPr="00115CBA">
        <w:rPr>
          <w:rStyle w:val="text"/>
          <w:rFonts w:ascii="Arial" w:hAnsi="Arial" w:cs="Arial"/>
          <w:color w:val="000000"/>
          <w:sz w:val="24"/>
          <w:szCs w:val="24"/>
          <w:shd w:val="clear" w:color="auto" w:fill="FFFFFF"/>
        </w:rPr>
        <w:t> </w:t>
      </w:r>
      <w:r w:rsidRPr="00115CBA">
        <w:rPr>
          <w:rStyle w:val="text"/>
          <w:rFonts w:ascii="Arial" w:hAnsi="Arial" w:cs="Arial"/>
          <w:b/>
          <w:bCs/>
          <w:color w:val="000000"/>
          <w:sz w:val="24"/>
          <w:szCs w:val="24"/>
          <w:shd w:val="clear" w:color="auto" w:fill="FFFFFF"/>
          <w:vertAlign w:val="superscript"/>
        </w:rPr>
        <w:t> </w:t>
      </w:r>
      <w:r w:rsidRPr="00115CBA">
        <w:rPr>
          <w:rStyle w:val="woj"/>
          <w:rFonts w:ascii="Arial" w:hAnsi="Arial" w:cs="Arial"/>
          <w:color w:val="000000"/>
          <w:sz w:val="24"/>
          <w:szCs w:val="24"/>
          <w:shd w:val="clear" w:color="auto" w:fill="FFFFFF"/>
        </w:rPr>
        <w:t xml:space="preserve">But when </w:t>
      </w:r>
      <w:r w:rsidR="004D5AF7">
        <w:rPr>
          <w:rStyle w:val="woj"/>
          <w:rFonts w:ascii="Arial" w:hAnsi="Arial" w:cs="Arial"/>
          <w:color w:val="000000"/>
          <w:sz w:val="24"/>
          <w:szCs w:val="24"/>
          <w:shd w:val="clear" w:color="auto" w:fill="FFFFFF"/>
        </w:rPr>
        <w:t xml:space="preserve">a </w:t>
      </w:r>
      <w:r w:rsidR="009032F9">
        <w:rPr>
          <w:rStyle w:val="woj"/>
          <w:rFonts w:ascii="Arial" w:hAnsi="Arial" w:cs="Arial"/>
          <w:color w:val="000000"/>
          <w:sz w:val="24"/>
          <w:szCs w:val="24"/>
          <w:shd w:val="clear" w:color="auto" w:fill="FFFFFF"/>
        </w:rPr>
        <w:t xml:space="preserve">stronger </w:t>
      </w:r>
      <w:r w:rsidR="009032F9" w:rsidRPr="00E1485E">
        <w:rPr>
          <w:rFonts w:ascii="Arial" w:eastAsia="Times New Roman" w:hAnsi="Arial" w:cs="Arial"/>
          <w:b/>
          <w:color w:val="000000"/>
          <w:sz w:val="24"/>
          <w:szCs w:val="24"/>
          <w:lang w:eastAsia="en-GB"/>
        </w:rPr>
        <w:t>than</w:t>
      </w:r>
      <w:r w:rsidRPr="00115CBA">
        <w:rPr>
          <w:rStyle w:val="woj"/>
          <w:rFonts w:ascii="Arial" w:hAnsi="Arial" w:cs="Arial"/>
          <w:color w:val="000000"/>
          <w:sz w:val="24"/>
          <w:szCs w:val="24"/>
          <w:shd w:val="clear" w:color="auto" w:fill="FFFFFF"/>
        </w:rPr>
        <w:t xml:space="preserve"> he comes upon him and</w:t>
      </w:r>
      <w:r w:rsidR="004D5AF7">
        <w:rPr>
          <w:rStyle w:val="woj"/>
          <w:rFonts w:ascii="Arial" w:hAnsi="Arial" w:cs="Arial"/>
          <w:color w:val="000000"/>
          <w:sz w:val="24"/>
          <w:szCs w:val="24"/>
          <w:shd w:val="clear" w:color="auto" w:fill="FFFFFF"/>
        </w:rPr>
        <w:t xml:space="preserve"> overcomes </w:t>
      </w:r>
      <w:r w:rsidRPr="00115CBA">
        <w:rPr>
          <w:rStyle w:val="woj"/>
          <w:rFonts w:ascii="Arial" w:hAnsi="Arial" w:cs="Arial"/>
          <w:color w:val="000000"/>
          <w:sz w:val="24"/>
          <w:szCs w:val="24"/>
          <w:shd w:val="clear" w:color="auto" w:fill="FFFFFF"/>
        </w:rPr>
        <w:t>him, he takes from him all his</w:t>
      </w:r>
      <w:r w:rsidR="004D5AF7">
        <w:rPr>
          <w:rStyle w:val="woj"/>
          <w:rFonts w:ascii="Arial" w:hAnsi="Arial" w:cs="Arial"/>
          <w:color w:val="000000"/>
          <w:sz w:val="24"/>
          <w:szCs w:val="24"/>
          <w:shd w:val="clear" w:color="auto" w:fill="FFFFFF"/>
        </w:rPr>
        <w:t xml:space="preserve"> armor</w:t>
      </w:r>
      <w:r w:rsidRPr="00E1485E">
        <w:rPr>
          <w:rFonts w:ascii="Arial" w:eastAsia="Times New Roman" w:hAnsi="Arial" w:cs="Arial"/>
          <w:b/>
          <w:color w:val="000000"/>
          <w:sz w:val="24"/>
          <w:szCs w:val="24"/>
          <w:lang w:eastAsia="en-GB"/>
        </w:rPr>
        <w:t xml:space="preserve"> </w:t>
      </w:r>
      <w:r w:rsidRPr="00115CBA">
        <w:rPr>
          <w:rStyle w:val="woj"/>
          <w:rFonts w:ascii="Arial" w:hAnsi="Arial" w:cs="Arial"/>
          <w:color w:val="000000"/>
          <w:sz w:val="24"/>
          <w:szCs w:val="24"/>
          <w:shd w:val="clear" w:color="auto" w:fill="FFFFFF"/>
        </w:rPr>
        <w:t>in which he</w:t>
      </w:r>
      <w:r w:rsidR="004D5AF7">
        <w:rPr>
          <w:rStyle w:val="woj"/>
          <w:rFonts w:ascii="Arial" w:hAnsi="Arial" w:cs="Arial"/>
          <w:color w:val="000000"/>
          <w:sz w:val="24"/>
          <w:szCs w:val="24"/>
          <w:shd w:val="clear" w:color="auto" w:fill="FFFFFF"/>
        </w:rPr>
        <w:t xml:space="preserve"> trusted</w:t>
      </w:r>
      <w:r w:rsidRPr="00115CBA">
        <w:rPr>
          <w:rStyle w:val="woj"/>
          <w:rFonts w:ascii="Arial" w:hAnsi="Arial" w:cs="Arial"/>
          <w:color w:val="000000"/>
          <w:sz w:val="24"/>
          <w:szCs w:val="24"/>
          <w:shd w:val="clear" w:color="auto" w:fill="FFFFFF"/>
        </w:rPr>
        <w:t>, and</w:t>
      </w:r>
      <w:r w:rsidR="004D5AF7">
        <w:rPr>
          <w:rStyle w:val="woj"/>
          <w:rFonts w:ascii="Arial" w:hAnsi="Arial" w:cs="Arial"/>
          <w:color w:val="000000"/>
          <w:sz w:val="24"/>
          <w:szCs w:val="24"/>
          <w:shd w:val="clear" w:color="auto" w:fill="FFFFFF"/>
        </w:rPr>
        <w:t xml:space="preserve"> divides</w:t>
      </w:r>
      <w:r w:rsidRPr="00E1485E">
        <w:rPr>
          <w:rFonts w:ascii="Arial" w:eastAsia="Times New Roman" w:hAnsi="Arial" w:cs="Arial"/>
          <w:b/>
          <w:color w:val="000000"/>
          <w:sz w:val="24"/>
          <w:szCs w:val="24"/>
          <w:lang w:eastAsia="en-GB"/>
        </w:rPr>
        <w:t xml:space="preserve"> </w:t>
      </w:r>
      <w:r w:rsidRPr="00115CBA">
        <w:rPr>
          <w:rStyle w:val="woj"/>
          <w:rFonts w:ascii="Arial" w:hAnsi="Arial" w:cs="Arial"/>
          <w:color w:val="000000"/>
          <w:sz w:val="24"/>
          <w:szCs w:val="24"/>
          <w:shd w:val="clear" w:color="auto" w:fill="FFFFFF"/>
        </w:rPr>
        <w:t>his</w:t>
      </w:r>
      <w:r w:rsidR="004D5AF7">
        <w:rPr>
          <w:rStyle w:val="text"/>
          <w:rFonts w:ascii="Arial" w:hAnsi="Arial" w:cs="Arial"/>
          <w:color w:val="000000"/>
          <w:sz w:val="24"/>
          <w:szCs w:val="24"/>
          <w:shd w:val="clear" w:color="auto" w:fill="FFFFFF"/>
        </w:rPr>
        <w:t xml:space="preserve"> spoils</w:t>
      </w:r>
      <w:r w:rsidRPr="00115CBA">
        <w:rPr>
          <w:rStyle w:val="woj"/>
          <w:rFonts w:ascii="Arial" w:hAnsi="Arial" w:cs="Arial"/>
          <w:color w:val="000000"/>
          <w:sz w:val="24"/>
          <w:szCs w:val="24"/>
          <w:shd w:val="clear" w:color="auto" w:fill="FFFFFF"/>
        </w:rPr>
        <w:t>.</w:t>
      </w:r>
      <w:r w:rsidR="004D5AF7">
        <w:rPr>
          <w:rStyle w:val="woj"/>
          <w:rFonts w:ascii="Arial" w:hAnsi="Arial" w:cs="Arial"/>
          <w:color w:val="000000"/>
          <w:sz w:val="24"/>
          <w:szCs w:val="24"/>
          <w:shd w:val="clear" w:color="auto" w:fill="FFFFFF"/>
        </w:rPr>
        <w:t xml:space="preserve"> Luke 11:21-22)</w:t>
      </w:r>
    </w:p>
    <w:bookmarkEnd w:id="1"/>
    <w:p w14:paraId="5F2CB497" w14:textId="77777777" w:rsidR="00D32B84" w:rsidRPr="00FF5EEA" w:rsidRDefault="001A1A2A" w:rsidP="00D32B84">
      <w:pPr>
        <w:spacing w:after="0" w:line="480" w:lineRule="auto"/>
        <w:ind w:left="567" w:hanging="567"/>
        <w:rPr>
          <w:rStyle w:val="Strong"/>
          <w:rFonts w:ascii="Arial" w:hAnsi="Arial" w:cs="Arial"/>
          <w:color w:val="000000"/>
          <w:sz w:val="26"/>
          <w:szCs w:val="26"/>
          <w:u w:val="single"/>
        </w:rPr>
      </w:pPr>
      <w:r>
        <w:rPr>
          <w:rStyle w:val="Strong"/>
          <w:rFonts w:ascii="Arial" w:hAnsi="Arial" w:cs="Arial"/>
          <w:color w:val="000000"/>
          <w:sz w:val="26"/>
          <w:szCs w:val="26"/>
          <w:u w:val="single"/>
        </w:rPr>
        <w:t>Life Applications:</w:t>
      </w:r>
    </w:p>
    <w:p w14:paraId="5118DFF8" w14:textId="1DE27EE1" w:rsidR="00D6093D" w:rsidRPr="001002CB" w:rsidRDefault="00115CBA" w:rsidP="001002CB">
      <w:pPr>
        <w:pStyle w:val="ListParagraph"/>
        <w:ind w:left="567" w:hanging="567"/>
        <w:rPr>
          <w:rFonts w:ascii="Arial" w:hAnsi="Arial" w:cs="Arial"/>
          <w:bCs/>
          <w:color w:val="000000"/>
          <w:sz w:val="24"/>
          <w:szCs w:val="24"/>
        </w:rPr>
      </w:pPr>
      <w:r>
        <w:rPr>
          <w:rStyle w:val="Strong"/>
          <w:rFonts w:ascii="Arial" w:hAnsi="Arial" w:cs="Arial"/>
          <w:b w:val="0"/>
          <w:color w:val="000000"/>
          <w:sz w:val="24"/>
          <w:szCs w:val="24"/>
        </w:rPr>
        <w:t>10</w:t>
      </w:r>
      <w:r w:rsidR="00860E52">
        <w:rPr>
          <w:rStyle w:val="Strong"/>
          <w:rFonts w:ascii="Arial" w:hAnsi="Arial" w:cs="Arial"/>
          <w:b w:val="0"/>
          <w:color w:val="000000"/>
          <w:sz w:val="24"/>
          <w:szCs w:val="24"/>
        </w:rPr>
        <w:t>)</w:t>
      </w:r>
      <w:r w:rsidR="00860E52">
        <w:rPr>
          <w:rStyle w:val="Strong"/>
          <w:rFonts w:ascii="Arial" w:hAnsi="Arial" w:cs="Arial"/>
          <w:b w:val="0"/>
          <w:color w:val="000000"/>
          <w:sz w:val="24"/>
          <w:szCs w:val="24"/>
        </w:rPr>
        <w:tab/>
      </w:r>
      <w:r w:rsidR="00F46511">
        <w:rPr>
          <w:rStyle w:val="Strong"/>
          <w:rFonts w:ascii="Arial" w:hAnsi="Arial" w:cs="Arial"/>
          <w:b w:val="0"/>
          <w:color w:val="000000"/>
          <w:sz w:val="24"/>
          <w:szCs w:val="24"/>
        </w:rPr>
        <w:t>A group of prayer champions</w:t>
      </w:r>
      <w:r w:rsidR="004F41D8">
        <w:rPr>
          <w:rStyle w:val="Strong"/>
          <w:rFonts w:ascii="Arial" w:hAnsi="Arial" w:cs="Arial"/>
          <w:b w:val="0"/>
          <w:color w:val="000000"/>
          <w:sz w:val="24"/>
          <w:szCs w:val="24"/>
        </w:rPr>
        <w:t xml:space="preserve"> in your Church are concerned that they are not as effective as they expect when interceding </w:t>
      </w:r>
      <w:r w:rsidR="002E237E">
        <w:rPr>
          <w:rStyle w:val="Strong"/>
          <w:rFonts w:ascii="Arial" w:hAnsi="Arial" w:cs="Arial"/>
          <w:b w:val="0"/>
          <w:color w:val="000000"/>
          <w:sz w:val="24"/>
          <w:szCs w:val="24"/>
        </w:rPr>
        <w:t xml:space="preserve">for members and their family. They have been praying on the basis of the power and authority given to disciples in Matthew 18:19 and Luke 10:19. </w:t>
      </w:r>
    </w:p>
    <w:p w14:paraId="42550223" w14:textId="3953A893" w:rsidR="00A46F43" w:rsidRDefault="00A46F43" w:rsidP="00A46F43">
      <w:pPr>
        <w:spacing w:after="0" w:line="360" w:lineRule="auto"/>
        <w:ind w:left="1134" w:hanging="567"/>
        <w:rPr>
          <w:rFonts w:ascii="Arial" w:hAnsi="Arial" w:cs="Arial"/>
          <w:sz w:val="24"/>
          <w:szCs w:val="24"/>
        </w:rPr>
      </w:pPr>
      <w:r>
        <w:rPr>
          <w:rFonts w:ascii="Arial" w:hAnsi="Arial" w:cs="Arial"/>
          <w:sz w:val="24"/>
          <w:szCs w:val="24"/>
        </w:rPr>
        <w:t>a)</w:t>
      </w:r>
      <w:r w:rsidRPr="00A46F43">
        <w:rPr>
          <w:rFonts w:ascii="Arial" w:hAnsi="Arial" w:cs="Arial"/>
          <w:sz w:val="24"/>
          <w:szCs w:val="24"/>
        </w:rPr>
        <w:t xml:space="preserve"> </w:t>
      </w:r>
      <w:r w:rsidR="002E237E">
        <w:rPr>
          <w:rFonts w:ascii="Arial" w:hAnsi="Arial" w:cs="Arial"/>
          <w:sz w:val="24"/>
          <w:szCs w:val="24"/>
        </w:rPr>
        <w:tab/>
      </w:r>
      <w:r w:rsidR="00CC14EF">
        <w:rPr>
          <w:rFonts w:ascii="Arial" w:hAnsi="Arial" w:cs="Arial"/>
          <w:sz w:val="24"/>
          <w:szCs w:val="24"/>
        </w:rPr>
        <w:t>Explain to them what could be responsible for their lack of success.</w:t>
      </w:r>
    </w:p>
    <w:p w14:paraId="41FE5FC6" w14:textId="77777777" w:rsidR="00CC341C" w:rsidRDefault="00CC341C" w:rsidP="00CC341C">
      <w:pPr>
        <w:spacing w:line="360" w:lineRule="auto"/>
        <w:ind w:left="1134" w:hanging="567"/>
        <w:rPr>
          <w:rFonts w:ascii="Arial" w:hAnsi="Arial" w:cs="Arial"/>
        </w:rPr>
      </w:pPr>
      <w:r>
        <w:rPr>
          <w:rFonts w:ascii="Arial" w:hAnsi="Arial" w:cs="Arial"/>
        </w:rPr>
        <w:t>Beloved, yes, you have authority in Christ Jesus but, there are conditions attached to that authority.</w:t>
      </w:r>
    </w:p>
    <w:p w14:paraId="56AD015A" w14:textId="77777777" w:rsidR="00CC341C" w:rsidRDefault="00CC341C" w:rsidP="00CC341C">
      <w:pPr>
        <w:spacing w:line="360" w:lineRule="auto"/>
        <w:ind w:left="1134" w:hanging="567"/>
        <w:rPr>
          <w:rFonts w:ascii="Arial" w:hAnsi="Arial" w:cs="Arial"/>
        </w:rPr>
      </w:pPr>
      <w:r>
        <w:rPr>
          <w:rFonts w:ascii="Arial" w:hAnsi="Arial" w:cs="Arial"/>
        </w:rPr>
        <w:t>Few of the many things that could cause lack of success in prayers/warfare are unholiness, unforgiveness and bitterness</w:t>
      </w:r>
    </w:p>
    <w:p w14:paraId="4619AC0B" w14:textId="77777777" w:rsidR="00CC341C" w:rsidRDefault="00CC341C" w:rsidP="00CC341C">
      <w:pPr>
        <w:spacing w:line="360" w:lineRule="auto"/>
        <w:ind w:left="1134" w:hanging="567"/>
        <w:rPr>
          <w:rFonts w:ascii="Arial" w:hAnsi="Arial" w:cs="Arial"/>
        </w:rPr>
      </w:pPr>
      <w:r>
        <w:rPr>
          <w:rFonts w:ascii="Arial" w:hAnsi="Arial" w:cs="Arial"/>
        </w:rPr>
        <w:t>You can pray all you want, but if there is any form of bitterness in your heart for someone just know that there will be delay in your answer.  That is why the bible admonished us to get rid of these thing as to have easy access to our authority.  Ephesians 4:26, Mark 11:25, 2 Corinthians 7:1)</w:t>
      </w:r>
    </w:p>
    <w:p w14:paraId="5976EA10" w14:textId="77777777" w:rsidR="00CC341C" w:rsidRDefault="00CC341C" w:rsidP="00A46F43">
      <w:pPr>
        <w:spacing w:after="0" w:line="360" w:lineRule="auto"/>
        <w:ind w:left="1134" w:hanging="567"/>
        <w:rPr>
          <w:rFonts w:ascii="Arial" w:hAnsi="Arial" w:cs="Arial"/>
          <w:sz w:val="24"/>
          <w:szCs w:val="24"/>
        </w:rPr>
      </w:pPr>
    </w:p>
    <w:p w14:paraId="523FD8C6" w14:textId="0340105D" w:rsidR="00B44CB2" w:rsidRDefault="00CC14EF" w:rsidP="00A46F43">
      <w:pPr>
        <w:spacing w:after="0" w:line="240" w:lineRule="auto"/>
        <w:ind w:left="1134" w:hanging="567"/>
        <w:rPr>
          <w:rFonts w:ascii="Arial" w:hAnsi="Arial" w:cs="Arial"/>
          <w:sz w:val="24"/>
          <w:szCs w:val="24"/>
        </w:rPr>
      </w:pPr>
      <w:r>
        <w:rPr>
          <w:rFonts w:ascii="Arial" w:hAnsi="Arial" w:cs="Arial"/>
          <w:sz w:val="24"/>
          <w:szCs w:val="24"/>
        </w:rPr>
        <w:t>b)</w:t>
      </w:r>
      <w:r>
        <w:rPr>
          <w:rFonts w:ascii="Arial" w:hAnsi="Arial" w:cs="Arial"/>
          <w:sz w:val="24"/>
          <w:szCs w:val="24"/>
        </w:rPr>
        <w:tab/>
        <w:t>Explain in your own words what it means to PUT ON the full armour of God.</w:t>
      </w:r>
    </w:p>
    <w:p w14:paraId="766BF885" w14:textId="77777777" w:rsidR="00A46F43" w:rsidRDefault="00A46F43" w:rsidP="00A46F43">
      <w:pPr>
        <w:spacing w:after="0" w:line="360" w:lineRule="auto"/>
        <w:ind w:left="851" w:hanging="425"/>
        <w:rPr>
          <w:rFonts w:ascii="Arial" w:hAnsi="Arial" w:cs="Arial"/>
          <w:sz w:val="24"/>
          <w:szCs w:val="24"/>
        </w:rPr>
      </w:pPr>
      <w:r>
        <w:rPr>
          <w:rFonts w:ascii="Arial" w:hAnsi="Arial" w:cs="Arial"/>
          <w:sz w:val="24"/>
          <w:szCs w:val="24"/>
        </w:rPr>
        <w:tab/>
        <w:t xml:space="preserve"> </w:t>
      </w:r>
    </w:p>
    <w:p w14:paraId="2B2BA432" w14:textId="77777777" w:rsidR="00CC341C" w:rsidRDefault="00787EB8" w:rsidP="00CC341C">
      <w:pPr>
        <w:ind w:left="1134" w:hanging="567"/>
      </w:pPr>
      <w:r>
        <w:rPr>
          <w:rFonts w:ascii="Arial" w:hAnsi="Arial" w:cs="Arial"/>
          <w:sz w:val="24"/>
          <w:szCs w:val="24"/>
        </w:rPr>
        <w:tab/>
      </w:r>
      <w:r w:rsidR="00CC341C">
        <w:rPr>
          <w:rFonts w:ascii="Arial" w:hAnsi="Arial" w:cs="Arial"/>
        </w:rPr>
        <w:t>To put on the armour of God is to apply all of the gospel into your life so that you can receive all that God has in store for you. You put it on by believing what God has done for you through his son Jesus Christ. By doing so, you will be able to withstand spiritual pressures that you are going to face. (Ephesians 6:11)</w:t>
      </w:r>
    </w:p>
    <w:p w14:paraId="030C2A42" w14:textId="2957DFA6" w:rsidR="00860E52" w:rsidRDefault="00860E52" w:rsidP="00CC341C">
      <w:pPr>
        <w:spacing w:after="0" w:line="360" w:lineRule="auto"/>
        <w:ind w:left="567" w:hanging="567"/>
        <w:rPr>
          <w:rFonts w:ascii="Arial" w:hAnsi="Arial" w:cs="Arial"/>
          <w:sz w:val="24"/>
          <w:szCs w:val="24"/>
        </w:rPr>
      </w:pPr>
    </w:p>
    <w:p w14:paraId="04BDDBB4" w14:textId="77777777" w:rsidR="00860E52" w:rsidRDefault="00860E52" w:rsidP="00D32B84">
      <w:pPr>
        <w:ind w:left="567" w:hanging="567"/>
        <w:rPr>
          <w:rStyle w:val="Strong"/>
          <w:rFonts w:ascii="Arial" w:hAnsi="Arial" w:cs="Arial"/>
          <w:b w:val="0"/>
          <w:color w:val="000000"/>
          <w:sz w:val="24"/>
          <w:szCs w:val="24"/>
        </w:rPr>
      </w:pPr>
    </w:p>
    <w:p w14:paraId="02A244F0" w14:textId="210AD372" w:rsidR="00B71543" w:rsidRPr="00B71543" w:rsidRDefault="00115CBA" w:rsidP="00B71543">
      <w:pPr>
        <w:shd w:val="clear" w:color="auto" w:fill="FFFFFF"/>
        <w:ind w:left="567" w:hanging="567"/>
        <w:rPr>
          <w:rFonts w:ascii="Arial" w:hAnsi="Arial" w:cs="Arial"/>
          <w:color w:val="000000"/>
          <w:sz w:val="24"/>
          <w:szCs w:val="24"/>
        </w:rPr>
      </w:pPr>
      <w:r>
        <w:rPr>
          <w:rStyle w:val="Strong"/>
          <w:rFonts w:ascii="Arial" w:hAnsi="Arial" w:cs="Arial"/>
          <w:b w:val="0"/>
          <w:color w:val="000000"/>
          <w:sz w:val="24"/>
          <w:szCs w:val="24"/>
        </w:rPr>
        <w:lastRenderedPageBreak/>
        <w:t>11</w:t>
      </w:r>
      <w:r w:rsidR="00D32B84" w:rsidRPr="005B34ED">
        <w:rPr>
          <w:rStyle w:val="Strong"/>
          <w:rFonts w:ascii="Arial" w:hAnsi="Arial" w:cs="Arial"/>
          <w:b w:val="0"/>
          <w:color w:val="000000"/>
          <w:sz w:val="24"/>
          <w:szCs w:val="24"/>
        </w:rPr>
        <w:t>)</w:t>
      </w:r>
      <w:r w:rsidR="00D90409">
        <w:rPr>
          <w:rStyle w:val="Strong"/>
          <w:rFonts w:ascii="Arial" w:hAnsi="Arial" w:cs="Arial"/>
          <w:b w:val="0"/>
          <w:color w:val="000000"/>
          <w:sz w:val="24"/>
          <w:szCs w:val="24"/>
        </w:rPr>
        <w:t xml:space="preserve"> </w:t>
      </w:r>
      <w:r w:rsidR="0025283B">
        <w:rPr>
          <w:rStyle w:val="Strong"/>
          <w:rFonts w:ascii="Arial" w:hAnsi="Arial" w:cs="Arial"/>
          <w:b w:val="0"/>
          <w:color w:val="000000"/>
          <w:sz w:val="24"/>
          <w:szCs w:val="24"/>
        </w:rPr>
        <w:tab/>
      </w:r>
      <w:r w:rsidR="00B44CB2">
        <w:rPr>
          <w:rStyle w:val="Strong"/>
          <w:rFonts w:ascii="Arial" w:hAnsi="Arial" w:cs="Arial"/>
          <w:b w:val="0"/>
          <w:color w:val="000000"/>
          <w:sz w:val="24"/>
          <w:szCs w:val="24"/>
        </w:rPr>
        <w:t>Study Matthew 7:21 - 23 and</w:t>
      </w:r>
      <w:r w:rsidR="00B43552">
        <w:rPr>
          <w:rStyle w:val="Strong"/>
          <w:rFonts w:ascii="Arial" w:hAnsi="Arial" w:cs="Arial"/>
          <w:b w:val="0"/>
          <w:color w:val="000000"/>
          <w:sz w:val="24"/>
          <w:szCs w:val="24"/>
        </w:rPr>
        <w:t xml:space="preserve"> </w:t>
      </w:r>
      <w:r w:rsidR="00685A1A">
        <w:rPr>
          <w:rStyle w:val="Strong"/>
          <w:rFonts w:ascii="Arial" w:hAnsi="Arial" w:cs="Arial"/>
          <w:b w:val="0"/>
          <w:color w:val="000000"/>
          <w:sz w:val="24"/>
          <w:szCs w:val="24"/>
        </w:rPr>
        <w:t>expl</w:t>
      </w:r>
      <w:r w:rsidR="009240AE">
        <w:rPr>
          <w:rStyle w:val="Strong"/>
          <w:rFonts w:ascii="Arial" w:hAnsi="Arial" w:cs="Arial"/>
          <w:b w:val="0"/>
          <w:color w:val="000000"/>
          <w:sz w:val="24"/>
          <w:szCs w:val="24"/>
        </w:rPr>
        <w:t xml:space="preserve">ain the teachings of </w:t>
      </w:r>
      <w:r w:rsidR="00B43552">
        <w:rPr>
          <w:rStyle w:val="Strong"/>
          <w:rFonts w:ascii="Arial" w:hAnsi="Arial" w:cs="Arial"/>
          <w:b w:val="0"/>
          <w:color w:val="000000"/>
          <w:sz w:val="24"/>
          <w:szCs w:val="24"/>
        </w:rPr>
        <w:t>our Lord Jesus Christ in this Bible passage.</w:t>
      </w:r>
    </w:p>
    <w:p w14:paraId="01480752" w14:textId="77777777" w:rsidR="00CC341C" w:rsidRPr="00BA6F56" w:rsidRDefault="00D32B84" w:rsidP="00CC341C">
      <w:pPr>
        <w:shd w:val="clear" w:color="auto" w:fill="FFFFFF"/>
        <w:ind w:left="567" w:hanging="567"/>
        <w:rPr>
          <w:b/>
          <w:bCs/>
        </w:rPr>
      </w:pPr>
      <w:r>
        <w:rPr>
          <w:rStyle w:val="Strong"/>
          <w:rFonts w:ascii="Arial" w:hAnsi="Arial" w:cs="Arial"/>
          <w:b w:val="0"/>
          <w:color w:val="000000"/>
          <w:sz w:val="24"/>
          <w:szCs w:val="24"/>
        </w:rPr>
        <w:tab/>
      </w:r>
      <w:r w:rsidR="00CC341C" w:rsidRPr="00BA6F56">
        <w:rPr>
          <w:rStyle w:val="Strong"/>
          <w:rFonts w:ascii="Arial" w:hAnsi="Arial" w:cs="Arial"/>
          <w:b w:val="0"/>
          <w:bCs w:val="0"/>
          <w:color w:val="000000"/>
        </w:rPr>
        <w:t xml:space="preserve">I think this passage refers to believers, especially those God has bestowed gifts on. You can prophesy all you want/know but, if you don’t do/prophesy the will of God then know that you are on your own. </w:t>
      </w:r>
      <w:r w:rsidR="00CC341C">
        <w:rPr>
          <w:rStyle w:val="Strong"/>
          <w:rFonts w:ascii="Arial" w:hAnsi="Arial" w:cs="Arial"/>
          <w:b w:val="0"/>
          <w:bCs w:val="0"/>
          <w:color w:val="000000"/>
        </w:rPr>
        <w:t xml:space="preserve"> These people do miracles and heal the sick in Jesus name, they claim relationship with him, build huge churches and gather huge crowds, but they are never his. Because all these things they do are for themselves, fame and hunger for wealth. </w:t>
      </w:r>
    </w:p>
    <w:p w14:paraId="434D7D40" w14:textId="77777777" w:rsidR="00CC341C" w:rsidRDefault="00CC341C" w:rsidP="00CC341C">
      <w:pPr>
        <w:pStyle w:val="ListParagraph"/>
        <w:ind w:left="567" w:hanging="567"/>
        <w:rPr>
          <w:rFonts w:ascii="Arial" w:hAnsi="Arial" w:cs="Arial"/>
          <w:sz w:val="24"/>
          <w:szCs w:val="24"/>
        </w:rPr>
      </w:pPr>
    </w:p>
    <w:p w14:paraId="4C259309" w14:textId="3AE51449" w:rsidR="001F6048" w:rsidRPr="00CC341C" w:rsidRDefault="001F6048" w:rsidP="00CC341C">
      <w:pPr>
        <w:spacing w:after="0" w:line="360" w:lineRule="auto"/>
        <w:ind w:left="567" w:hanging="567"/>
        <w:rPr>
          <w:rFonts w:cs="Aharoni"/>
          <w:b/>
          <w:color w:val="365F91" w:themeColor="accent1" w:themeShade="BF"/>
          <w:sz w:val="32"/>
          <w:szCs w:val="24"/>
        </w:rPr>
      </w:pPr>
      <w:bookmarkStart w:id="2" w:name="_GoBack"/>
      <w:bookmarkEnd w:id="2"/>
    </w:p>
    <w:p w14:paraId="58869CE1" w14:textId="77777777" w:rsidR="001F6048" w:rsidRDefault="001F6048" w:rsidP="00B85C1C">
      <w:pPr>
        <w:rPr>
          <w:rFonts w:cs="Aharoni"/>
          <w:b/>
          <w:color w:val="365F91" w:themeColor="accent1" w:themeShade="BF"/>
          <w:sz w:val="32"/>
          <w:szCs w:val="24"/>
          <w:lang w:val="en-US"/>
        </w:rPr>
      </w:pPr>
    </w:p>
    <w:p w14:paraId="3F3D510F" w14:textId="77777777" w:rsidR="001F6048" w:rsidRDefault="001F6048" w:rsidP="00B85C1C">
      <w:pPr>
        <w:rPr>
          <w:rFonts w:cs="Aharoni"/>
          <w:b/>
          <w:color w:val="365F91" w:themeColor="accent1" w:themeShade="BF"/>
          <w:sz w:val="32"/>
          <w:szCs w:val="24"/>
          <w:lang w:val="en-US"/>
        </w:rPr>
      </w:pPr>
    </w:p>
    <w:p w14:paraId="2E5B86D0" w14:textId="77777777" w:rsidR="001F6048" w:rsidRDefault="001F6048" w:rsidP="00B85C1C">
      <w:pPr>
        <w:rPr>
          <w:rFonts w:cs="Aharoni"/>
          <w:b/>
          <w:color w:val="365F91" w:themeColor="accent1" w:themeShade="BF"/>
          <w:sz w:val="32"/>
          <w:szCs w:val="24"/>
          <w:lang w:val="en-US"/>
        </w:rPr>
      </w:pPr>
    </w:p>
    <w:p w14:paraId="084FB5A7" w14:textId="77777777" w:rsidR="001F6048" w:rsidRDefault="001F6048" w:rsidP="00B85C1C">
      <w:pPr>
        <w:rPr>
          <w:rFonts w:cs="Aharoni"/>
          <w:b/>
          <w:color w:val="365F91" w:themeColor="accent1" w:themeShade="BF"/>
          <w:sz w:val="32"/>
          <w:szCs w:val="24"/>
          <w:lang w:val="en-US"/>
        </w:rPr>
      </w:pPr>
    </w:p>
    <w:p w14:paraId="74F88435" w14:textId="77777777" w:rsidR="001F6048" w:rsidRDefault="001F6048" w:rsidP="00B85C1C">
      <w:pPr>
        <w:rPr>
          <w:rFonts w:cs="Aharoni"/>
          <w:b/>
          <w:color w:val="365F91" w:themeColor="accent1" w:themeShade="BF"/>
          <w:sz w:val="32"/>
          <w:szCs w:val="24"/>
          <w:lang w:val="en-US"/>
        </w:rPr>
      </w:pPr>
    </w:p>
    <w:p w14:paraId="7CF4DC76" w14:textId="77777777" w:rsidR="001F6048" w:rsidRDefault="001F6048" w:rsidP="00B85C1C">
      <w:pPr>
        <w:rPr>
          <w:rFonts w:cs="Aharoni"/>
          <w:b/>
          <w:color w:val="365F91" w:themeColor="accent1" w:themeShade="BF"/>
          <w:sz w:val="32"/>
          <w:szCs w:val="24"/>
          <w:lang w:val="en-US"/>
        </w:rPr>
      </w:pPr>
    </w:p>
    <w:p w14:paraId="58BA9AC5" w14:textId="77777777" w:rsidR="001F6048" w:rsidRDefault="001F6048" w:rsidP="00B85C1C">
      <w:pPr>
        <w:rPr>
          <w:rFonts w:cs="Aharoni"/>
          <w:b/>
          <w:color w:val="365F91" w:themeColor="accent1" w:themeShade="BF"/>
          <w:sz w:val="32"/>
          <w:szCs w:val="24"/>
          <w:lang w:val="en-US"/>
        </w:rPr>
      </w:pPr>
    </w:p>
    <w:p w14:paraId="09D053CF" w14:textId="77777777" w:rsidR="001F6048" w:rsidRDefault="001F6048" w:rsidP="00B85C1C">
      <w:pPr>
        <w:rPr>
          <w:rFonts w:cs="Aharoni"/>
          <w:b/>
          <w:color w:val="365F91" w:themeColor="accent1" w:themeShade="BF"/>
          <w:sz w:val="32"/>
          <w:szCs w:val="24"/>
          <w:lang w:val="en-US"/>
        </w:rPr>
      </w:pPr>
    </w:p>
    <w:p w14:paraId="182BD051" w14:textId="77777777" w:rsidR="001F6048" w:rsidRDefault="001F6048" w:rsidP="00B85C1C">
      <w:pPr>
        <w:rPr>
          <w:rFonts w:cs="Aharoni"/>
          <w:b/>
          <w:color w:val="365F91" w:themeColor="accent1" w:themeShade="BF"/>
          <w:sz w:val="32"/>
          <w:szCs w:val="24"/>
          <w:lang w:val="en-US"/>
        </w:rPr>
      </w:pPr>
    </w:p>
    <w:p w14:paraId="63E37C08" w14:textId="77777777" w:rsidR="001F6048" w:rsidRDefault="001F6048" w:rsidP="00B85C1C">
      <w:pPr>
        <w:rPr>
          <w:rFonts w:cs="Aharoni"/>
          <w:b/>
          <w:color w:val="365F91" w:themeColor="accent1" w:themeShade="BF"/>
          <w:sz w:val="32"/>
          <w:szCs w:val="24"/>
          <w:lang w:val="en-US"/>
        </w:rPr>
      </w:pPr>
    </w:p>
    <w:p w14:paraId="291A191F" w14:textId="77777777" w:rsidR="001F6048" w:rsidRDefault="001F6048" w:rsidP="00B85C1C">
      <w:pPr>
        <w:rPr>
          <w:rFonts w:cs="Aharoni"/>
          <w:b/>
          <w:color w:val="365F91" w:themeColor="accent1" w:themeShade="BF"/>
          <w:sz w:val="32"/>
          <w:szCs w:val="24"/>
          <w:lang w:val="en-US"/>
        </w:rPr>
      </w:pPr>
    </w:p>
    <w:p w14:paraId="69428869" w14:textId="77777777" w:rsidR="001F6048" w:rsidRDefault="001F6048" w:rsidP="00B85C1C">
      <w:pPr>
        <w:rPr>
          <w:rFonts w:cs="Aharoni"/>
          <w:b/>
          <w:color w:val="365F91" w:themeColor="accent1" w:themeShade="BF"/>
          <w:sz w:val="32"/>
          <w:szCs w:val="24"/>
          <w:lang w:val="en-US"/>
        </w:rPr>
      </w:pPr>
    </w:p>
    <w:p w14:paraId="02B2E5E0" w14:textId="77777777" w:rsidR="00937F71" w:rsidRDefault="00937F71" w:rsidP="00A45C24">
      <w:pPr>
        <w:spacing w:after="0" w:line="360" w:lineRule="auto"/>
        <w:ind w:left="567" w:hanging="567"/>
        <w:rPr>
          <w:rStyle w:val="Strong"/>
          <w:rFonts w:ascii="Arial" w:hAnsi="Arial" w:cs="Arial"/>
          <w:b w:val="0"/>
          <w:color w:val="000000"/>
          <w:sz w:val="24"/>
          <w:szCs w:val="24"/>
        </w:rPr>
      </w:pPr>
    </w:p>
    <w:sectPr w:rsidR="00937F71" w:rsidSect="00722C8E">
      <w:footerReference w:type="default" r:id="rId9"/>
      <w:pgSz w:w="11906" w:h="16838"/>
      <w:pgMar w:top="993"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D4E02" w14:textId="77777777" w:rsidR="00765A79" w:rsidRDefault="00765A79" w:rsidP="00926820">
      <w:pPr>
        <w:spacing w:after="0" w:line="240" w:lineRule="auto"/>
      </w:pPr>
      <w:r>
        <w:separator/>
      </w:r>
    </w:p>
  </w:endnote>
  <w:endnote w:type="continuationSeparator" w:id="0">
    <w:p w14:paraId="32B82133" w14:textId="77777777" w:rsidR="00765A79" w:rsidRDefault="00765A79" w:rsidP="00926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036207"/>
      <w:docPartObj>
        <w:docPartGallery w:val="Page Numbers (Bottom of Page)"/>
        <w:docPartUnique/>
      </w:docPartObj>
    </w:sdtPr>
    <w:sdtEndPr/>
    <w:sdtContent>
      <w:sdt>
        <w:sdtPr>
          <w:id w:val="2041036208"/>
          <w:docPartObj>
            <w:docPartGallery w:val="Page Numbers (Top of Page)"/>
            <w:docPartUnique/>
          </w:docPartObj>
        </w:sdtPr>
        <w:sdtEndPr/>
        <w:sdtContent>
          <w:p w14:paraId="16BE86AE" w14:textId="77777777" w:rsidR="0078637C" w:rsidRDefault="0078637C" w:rsidP="00FE0826"/>
          <w:p w14:paraId="26416D58" w14:textId="4BD842DA" w:rsidR="0078637C" w:rsidRPr="009477D2" w:rsidRDefault="0078637C" w:rsidP="00FE0826">
            <w:r>
              <w:rPr>
                <w:rFonts w:ascii="Arial Narrow" w:eastAsia="Calibri" w:hAnsi="Arial Narrow" w:cs="Times New Roman"/>
                <w:i/>
                <w:sz w:val="24"/>
              </w:rPr>
              <w:t xml:space="preserve">Assignments 4.14 </w:t>
            </w:r>
            <w:r>
              <w:rPr>
                <w:rFonts w:ascii="Arial Narrow" w:eastAsia="Calibri" w:hAnsi="Arial Narrow" w:cs="Times New Roman"/>
                <w:i/>
                <w:sz w:val="24"/>
              </w:rPr>
              <w:tab/>
            </w:r>
            <w:r>
              <w:rPr>
                <w:rFonts w:ascii="Arial Narrow" w:eastAsia="Calibri" w:hAnsi="Arial Narrow" w:cs="Times New Roman"/>
                <w:i/>
                <w:sz w:val="24"/>
              </w:rPr>
              <w:tab/>
            </w:r>
            <w:r>
              <w:rPr>
                <w:rFonts w:ascii="Arial Narrow" w:eastAsia="Calibri" w:hAnsi="Arial Narrow" w:cs="Times New Roman"/>
                <w:i/>
                <w:sz w:val="24"/>
              </w:rPr>
              <w:tab/>
            </w:r>
            <w:r>
              <w:rPr>
                <w:rFonts w:ascii="Arial Narrow" w:eastAsia="Calibri" w:hAnsi="Arial Narrow" w:cs="Times New Roman"/>
                <w:i/>
                <w:sz w:val="24"/>
              </w:rPr>
              <w:tab/>
            </w:r>
            <w:r>
              <w:rPr>
                <w:rFonts w:ascii="Arial Narrow" w:eastAsia="Calibri" w:hAnsi="Arial Narrow" w:cs="Times New Roman"/>
                <w:i/>
                <w:sz w:val="24"/>
              </w:rPr>
              <w:tab/>
            </w:r>
            <w:r>
              <w:rPr>
                <w:rFonts w:ascii="Arial Narrow" w:eastAsia="Calibri" w:hAnsi="Arial Narrow" w:cs="Times New Roman"/>
                <w:i/>
                <w:sz w:val="24"/>
              </w:rPr>
              <w:tab/>
            </w:r>
            <w:r>
              <w:rPr>
                <w:rFonts w:ascii="Arial Narrow" w:eastAsia="Calibri" w:hAnsi="Arial Narrow" w:cs="Times New Roman"/>
                <w:i/>
                <w:sz w:val="24"/>
              </w:rPr>
              <w:tab/>
            </w:r>
            <w:r w:rsidRPr="00FE0826">
              <w:rPr>
                <w:rFonts w:asciiTheme="majorHAnsi" w:hAnsiTheme="majorHAnsi"/>
              </w:rPr>
              <w:t xml:space="preserve">Page </w:t>
            </w:r>
            <w:r w:rsidRPr="00FE0826">
              <w:rPr>
                <w:rFonts w:asciiTheme="majorHAnsi" w:hAnsiTheme="majorHAnsi"/>
                <w:b/>
              </w:rPr>
              <w:fldChar w:fldCharType="begin"/>
            </w:r>
            <w:r w:rsidRPr="00FE0826">
              <w:rPr>
                <w:rFonts w:asciiTheme="majorHAnsi" w:hAnsiTheme="majorHAnsi"/>
                <w:b/>
              </w:rPr>
              <w:instrText xml:space="preserve"> PAGE </w:instrText>
            </w:r>
            <w:r w:rsidRPr="00FE0826">
              <w:rPr>
                <w:rFonts w:asciiTheme="majorHAnsi" w:hAnsiTheme="majorHAnsi"/>
                <w:b/>
              </w:rPr>
              <w:fldChar w:fldCharType="separate"/>
            </w:r>
            <w:r w:rsidR="00720A7E">
              <w:rPr>
                <w:rFonts w:asciiTheme="majorHAnsi" w:hAnsiTheme="majorHAnsi"/>
                <w:b/>
                <w:noProof/>
              </w:rPr>
              <w:t>1</w:t>
            </w:r>
            <w:r w:rsidRPr="00FE0826">
              <w:rPr>
                <w:rFonts w:asciiTheme="majorHAnsi" w:hAnsiTheme="majorHAnsi"/>
                <w:b/>
              </w:rPr>
              <w:fldChar w:fldCharType="end"/>
            </w:r>
            <w:r w:rsidRPr="00FE0826">
              <w:rPr>
                <w:rFonts w:asciiTheme="majorHAnsi" w:hAnsiTheme="majorHAnsi"/>
              </w:rPr>
              <w:t xml:space="preserve"> of </w:t>
            </w:r>
            <w:r w:rsidRPr="00FE0826">
              <w:rPr>
                <w:rFonts w:asciiTheme="majorHAnsi" w:hAnsiTheme="majorHAnsi"/>
                <w:b/>
              </w:rPr>
              <w:fldChar w:fldCharType="begin"/>
            </w:r>
            <w:r w:rsidRPr="00FE0826">
              <w:rPr>
                <w:rFonts w:asciiTheme="majorHAnsi" w:hAnsiTheme="majorHAnsi"/>
                <w:b/>
              </w:rPr>
              <w:instrText xml:space="preserve"> NUMPAGES  </w:instrText>
            </w:r>
            <w:r w:rsidRPr="00FE0826">
              <w:rPr>
                <w:rFonts w:asciiTheme="majorHAnsi" w:hAnsiTheme="majorHAnsi"/>
                <w:b/>
              </w:rPr>
              <w:fldChar w:fldCharType="separate"/>
            </w:r>
            <w:r w:rsidR="00720A7E">
              <w:rPr>
                <w:rFonts w:asciiTheme="majorHAnsi" w:hAnsiTheme="majorHAnsi"/>
                <w:b/>
                <w:noProof/>
              </w:rPr>
              <w:t>1</w:t>
            </w:r>
            <w:r w:rsidRPr="00FE0826">
              <w:rPr>
                <w:rFonts w:asciiTheme="majorHAnsi" w:hAnsiTheme="majorHAnsi"/>
                <w:b/>
              </w:rPr>
              <w:fldChar w:fldCharType="end"/>
            </w:r>
          </w:p>
        </w:sdtContent>
      </w:sdt>
    </w:sdtContent>
  </w:sdt>
  <w:p w14:paraId="370CA249" w14:textId="77777777" w:rsidR="0078637C" w:rsidRDefault="00786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638D9" w14:textId="77777777" w:rsidR="00765A79" w:rsidRDefault="00765A79" w:rsidP="00926820">
      <w:pPr>
        <w:spacing w:after="0" w:line="240" w:lineRule="auto"/>
      </w:pPr>
      <w:r>
        <w:separator/>
      </w:r>
    </w:p>
  </w:footnote>
  <w:footnote w:type="continuationSeparator" w:id="0">
    <w:p w14:paraId="59553154" w14:textId="77777777" w:rsidR="00765A79" w:rsidRDefault="00765A79" w:rsidP="00926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F2AA3"/>
    <w:multiLevelType w:val="hybridMultilevel"/>
    <w:tmpl w:val="DCC2B52A"/>
    <w:lvl w:ilvl="0" w:tplc="04090017">
      <w:start w:val="1"/>
      <w:numFmt w:val="lowerLetter"/>
      <w:lvlText w:val="%1)"/>
      <w:lvlJc w:val="left"/>
      <w:pPr>
        <w:ind w:left="1760" w:hanging="360"/>
      </w:p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1" w15:restartNumberingAfterBreak="0">
    <w:nsid w:val="0AED57EA"/>
    <w:multiLevelType w:val="hybridMultilevel"/>
    <w:tmpl w:val="079E8B5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EB9114E"/>
    <w:multiLevelType w:val="hybridMultilevel"/>
    <w:tmpl w:val="01EAEB4C"/>
    <w:lvl w:ilvl="0" w:tplc="08090017">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 w15:restartNumberingAfterBreak="0">
    <w:nsid w:val="1A502075"/>
    <w:multiLevelType w:val="hybridMultilevel"/>
    <w:tmpl w:val="C094AA4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6C20E74"/>
    <w:multiLevelType w:val="hybridMultilevel"/>
    <w:tmpl w:val="39B09650"/>
    <w:lvl w:ilvl="0" w:tplc="0409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28F337C7"/>
    <w:multiLevelType w:val="hybridMultilevel"/>
    <w:tmpl w:val="227C68C8"/>
    <w:lvl w:ilvl="0" w:tplc="04090017">
      <w:start w:val="1"/>
      <w:numFmt w:val="lowerLetter"/>
      <w:lvlText w:val="%1)"/>
      <w:lvlJc w:val="left"/>
      <w:pPr>
        <w:ind w:left="1547" w:hanging="360"/>
      </w:pPr>
    </w:lvl>
    <w:lvl w:ilvl="1" w:tplc="04090019" w:tentative="1">
      <w:start w:val="1"/>
      <w:numFmt w:val="lowerLetter"/>
      <w:lvlText w:val="%2."/>
      <w:lvlJc w:val="left"/>
      <w:pPr>
        <w:ind w:left="2267" w:hanging="360"/>
      </w:pPr>
    </w:lvl>
    <w:lvl w:ilvl="2" w:tplc="0409001B" w:tentative="1">
      <w:start w:val="1"/>
      <w:numFmt w:val="lowerRoman"/>
      <w:lvlText w:val="%3."/>
      <w:lvlJc w:val="right"/>
      <w:pPr>
        <w:ind w:left="2987" w:hanging="180"/>
      </w:pPr>
    </w:lvl>
    <w:lvl w:ilvl="3" w:tplc="0409000F" w:tentative="1">
      <w:start w:val="1"/>
      <w:numFmt w:val="decimal"/>
      <w:lvlText w:val="%4."/>
      <w:lvlJc w:val="left"/>
      <w:pPr>
        <w:ind w:left="3707" w:hanging="360"/>
      </w:pPr>
    </w:lvl>
    <w:lvl w:ilvl="4" w:tplc="04090019" w:tentative="1">
      <w:start w:val="1"/>
      <w:numFmt w:val="lowerLetter"/>
      <w:lvlText w:val="%5."/>
      <w:lvlJc w:val="left"/>
      <w:pPr>
        <w:ind w:left="4427" w:hanging="360"/>
      </w:pPr>
    </w:lvl>
    <w:lvl w:ilvl="5" w:tplc="0409001B" w:tentative="1">
      <w:start w:val="1"/>
      <w:numFmt w:val="lowerRoman"/>
      <w:lvlText w:val="%6."/>
      <w:lvlJc w:val="right"/>
      <w:pPr>
        <w:ind w:left="5147" w:hanging="180"/>
      </w:pPr>
    </w:lvl>
    <w:lvl w:ilvl="6" w:tplc="0409000F" w:tentative="1">
      <w:start w:val="1"/>
      <w:numFmt w:val="decimal"/>
      <w:lvlText w:val="%7."/>
      <w:lvlJc w:val="left"/>
      <w:pPr>
        <w:ind w:left="5867" w:hanging="360"/>
      </w:pPr>
    </w:lvl>
    <w:lvl w:ilvl="7" w:tplc="04090019" w:tentative="1">
      <w:start w:val="1"/>
      <w:numFmt w:val="lowerLetter"/>
      <w:lvlText w:val="%8."/>
      <w:lvlJc w:val="left"/>
      <w:pPr>
        <w:ind w:left="6587" w:hanging="360"/>
      </w:pPr>
    </w:lvl>
    <w:lvl w:ilvl="8" w:tplc="0409001B" w:tentative="1">
      <w:start w:val="1"/>
      <w:numFmt w:val="lowerRoman"/>
      <w:lvlText w:val="%9."/>
      <w:lvlJc w:val="right"/>
      <w:pPr>
        <w:ind w:left="7307" w:hanging="180"/>
      </w:pPr>
    </w:lvl>
  </w:abstractNum>
  <w:abstractNum w:abstractNumId="6" w15:restartNumberingAfterBreak="0">
    <w:nsid w:val="327023C1"/>
    <w:multiLevelType w:val="hybridMultilevel"/>
    <w:tmpl w:val="BD38BBC4"/>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7" w15:restartNumberingAfterBreak="0">
    <w:nsid w:val="33C30D11"/>
    <w:multiLevelType w:val="hybridMultilevel"/>
    <w:tmpl w:val="033EB098"/>
    <w:lvl w:ilvl="0" w:tplc="04090017">
      <w:start w:val="1"/>
      <w:numFmt w:val="lowerLetter"/>
      <w:lvlText w:val="%1)"/>
      <w:lvlJc w:val="lef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8" w15:restartNumberingAfterBreak="0">
    <w:nsid w:val="3B335276"/>
    <w:multiLevelType w:val="hybridMultilevel"/>
    <w:tmpl w:val="77522110"/>
    <w:lvl w:ilvl="0" w:tplc="04090017">
      <w:start w:val="1"/>
      <w:numFmt w:val="lowerLetter"/>
      <w:lvlText w:val="%1)"/>
      <w:lvlJc w:val="left"/>
      <w:pPr>
        <w:ind w:left="1813" w:hanging="360"/>
      </w:pPr>
    </w:lvl>
    <w:lvl w:ilvl="1" w:tplc="04090019" w:tentative="1">
      <w:start w:val="1"/>
      <w:numFmt w:val="lowerLetter"/>
      <w:lvlText w:val="%2."/>
      <w:lvlJc w:val="left"/>
      <w:pPr>
        <w:ind w:left="2533" w:hanging="360"/>
      </w:pPr>
    </w:lvl>
    <w:lvl w:ilvl="2" w:tplc="0409001B" w:tentative="1">
      <w:start w:val="1"/>
      <w:numFmt w:val="lowerRoman"/>
      <w:lvlText w:val="%3."/>
      <w:lvlJc w:val="right"/>
      <w:pPr>
        <w:ind w:left="3253" w:hanging="180"/>
      </w:pPr>
    </w:lvl>
    <w:lvl w:ilvl="3" w:tplc="0409000F" w:tentative="1">
      <w:start w:val="1"/>
      <w:numFmt w:val="decimal"/>
      <w:lvlText w:val="%4."/>
      <w:lvlJc w:val="left"/>
      <w:pPr>
        <w:ind w:left="3973" w:hanging="360"/>
      </w:pPr>
    </w:lvl>
    <w:lvl w:ilvl="4" w:tplc="04090019" w:tentative="1">
      <w:start w:val="1"/>
      <w:numFmt w:val="lowerLetter"/>
      <w:lvlText w:val="%5."/>
      <w:lvlJc w:val="left"/>
      <w:pPr>
        <w:ind w:left="4693" w:hanging="360"/>
      </w:pPr>
    </w:lvl>
    <w:lvl w:ilvl="5" w:tplc="0409001B" w:tentative="1">
      <w:start w:val="1"/>
      <w:numFmt w:val="lowerRoman"/>
      <w:lvlText w:val="%6."/>
      <w:lvlJc w:val="right"/>
      <w:pPr>
        <w:ind w:left="5413" w:hanging="180"/>
      </w:pPr>
    </w:lvl>
    <w:lvl w:ilvl="6" w:tplc="0409000F" w:tentative="1">
      <w:start w:val="1"/>
      <w:numFmt w:val="decimal"/>
      <w:lvlText w:val="%7."/>
      <w:lvlJc w:val="left"/>
      <w:pPr>
        <w:ind w:left="6133" w:hanging="360"/>
      </w:pPr>
    </w:lvl>
    <w:lvl w:ilvl="7" w:tplc="04090019" w:tentative="1">
      <w:start w:val="1"/>
      <w:numFmt w:val="lowerLetter"/>
      <w:lvlText w:val="%8."/>
      <w:lvlJc w:val="left"/>
      <w:pPr>
        <w:ind w:left="6853" w:hanging="360"/>
      </w:pPr>
    </w:lvl>
    <w:lvl w:ilvl="8" w:tplc="0409001B" w:tentative="1">
      <w:start w:val="1"/>
      <w:numFmt w:val="lowerRoman"/>
      <w:lvlText w:val="%9."/>
      <w:lvlJc w:val="right"/>
      <w:pPr>
        <w:ind w:left="7573" w:hanging="180"/>
      </w:pPr>
    </w:lvl>
  </w:abstractNum>
  <w:abstractNum w:abstractNumId="9" w15:restartNumberingAfterBreak="0">
    <w:nsid w:val="3F2E184D"/>
    <w:multiLevelType w:val="multilevel"/>
    <w:tmpl w:val="E758D7B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47FD678D"/>
    <w:multiLevelType w:val="hybridMultilevel"/>
    <w:tmpl w:val="148A554C"/>
    <w:lvl w:ilvl="0" w:tplc="04090017">
      <w:start w:val="1"/>
      <w:numFmt w:val="lowerLetter"/>
      <w:lvlText w:val="%1)"/>
      <w:lvlJc w:val="left"/>
      <w:pPr>
        <w:ind w:left="1211"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84714BC"/>
    <w:multiLevelType w:val="multilevel"/>
    <w:tmpl w:val="E758D7B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4A6E28F7"/>
    <w:multiLevelType w:val="multilevel"/>
    <w:tmpl w:val="079E8B5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56A12790"/>
    <w:multiLevelType w:val="hybridMultilevel"/>
    <w:tmpl w:val="166CA37E"/>
    <w:lvl w:ilvl="0" w:tplc="83B8CD4C">
      <w:start w:val="1"/>
      <w:numFmt w:val="decimal"/>
      <w:lvlText w:val="%1."/>
      <w:lvlJc w:val="left"/>
      <w:pPr>
        <w:ind w:left="928" w:hanging="360"/>
      </w:pPr>
      <w:rPr>
        <w:rFonts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442B97"/>
    <w:multiLevelType w:val="hybridMultilevel"/>
    <w:tmpl w:val="DCF890E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58D2EE8"/>
    <w:multiLevelType w:val="hybridMultilevel"/>
    <w:tmpl w:val="7C704BFE"/>
    <w:lvl w:ilvl="0" w:tplc="04090017">
      <w:start w:val="1"/>
      <w:numFmt w:val="lowerLetter"/>
      <w:lvlText w:val="%1)"/>
      <w:lvlJc w:val="left"/>
      <w:pPr>
        <w:ind w:left="1920" w:hanging="360"/>
      </w:pPr>
    </w:lvl>
    <w:lvl w:ilvl="1" w:tplc="04090019" w:tentative="1">
      <w:start w:val="1"/>
      <w:numFmt w:val="lowerLetter"/>
      <w:lvlText w:val="%2."/>
      <w:lvlJc w:val="left"/>
      <w:pPr>
        <w:ind w:left="3088" w:hanging="360"/>
      </w:pPr>
    </w:lvl>
    <w:lvl w:ilvl="2" w:tplc="0409001B" w:tentative="1">
      <w:start w:val="1"/>
      <w:numFmt w:val="lowerRoman"/>
      <w:lvlText w:val="%3."/>
      <w:lvlJc w:val="right"/>
      <w:pPr>
        <w:ind w:left="3808" w:hanging="180"/>
      </w:pPr>
    </w:lvl>
    <w:lvl w:ilvl="3" w:tplc="0409000F" w:tentative="1">
      <w:start w:val="1"/>
      <w:numFmt w:val="decimal"/>
      <w:lvlText w:val="%4."/>
      <w:lvlJc w:val="left"/>
      <w:pPr>
        <w:ind w:left="4528" w:hanging="360"/>
      </w:pPr>
    </w:lvl>
    <w:lvl w:ilvl="4" w:tplc="04090019" w:tentative="1">
      <w:start w:val="1"/>
      <w:numFmt w:val="lowerLetter"/>
      <w:lvlText w:val="%5."/>
      <w:lvlJc w:val="left"/>
      <w:pPr>
        <w:ind w:left="5248" w:hanging="360"/>
      </w:pPr>
    </w:lvl>
    <w:lvl w:ilvl="5" w:tplc="0409001B" w:tentative="1">
      <w:start w:val="1"/>
      <w:numFmt w:val="lowerRoman"/>
      <w:lvlText w:val="%6."/>
      <w:lvlJc w:val="right"/>
      <w:pPr>
        <w:ind w:left="5968" w:hanging="180"/>
      </w:pPr>
    </w:lvl>
    <w:lvl w:ilvl="6" w:tplc="0409000F" w:tentative="1">
      <w:start w:val="1"/>
      <w:numFmt w:val="decimal"/>
      <w:lvlText w:val="%7."/>
      <w:lvlJc w:val="left"/>
      <w:pPr>
        <w:ind w:left="6688" w:hanging="360"/>
      </w:pPr>
    </w:lvl>
    <w:lvl w:ilvl="7" w:tplc="04090019" w:tentative="1">
      <w:start w:val="1"/>
      <w:numFmt w:val="lowerLetter"/>
      <w:lvlText w:val="%8."/>
      <w:lvlJc w:val="left"/>
      <w:pPr>
        <w:ind w:left="7408" w:hanging="360"/>
      </w:pPr>
    </w:lvl>
    <w:lvl w:ilvl="8" w:tplc="0409001B" w:tentative="1">
      <w:start w:val="1"/>
      <w:numFmt w:val="lowerRoman"/>
      <w:lvlText w:val="%9."/>
      <w:lvlJc w:val="right"/>
      <w:pPr>
        <w:ind w:left="8128" w:hanging="180"/>
      </w:pPr>
    </w:lvl>
  </w:abstractNum>
  <w:abstractNum w:abstractNumId="16" w15:restartNumberingAfterBreak="0">
    <w:nsid w:val="680F6723"/>
    <w:multiLevelType w:val="hybridMultilevel"/>
    <w:tmpl w:val="A650D9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97633C5"/>
    <w:multiLevelType w:val="hybridMultilevel"/>
    <w:tmpl w:val="9C2A6FA0"/>
    <w:lvl w:ilvl="0" w:tplc="04090017">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15:restartNumberingAfterBreak="0">
    <w:nsid w:val="6C7E6CB1"/>
    <w:multiLevelType w:val="hybridMultilevel"/>
    <w:tmpl w:val="148A554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1690E96"/>
    <w:multiLevelType w:val="hybridMultilevel"/>
    <w:tmpl w:val="7C2C15B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4AA78D6"/>
    <w:multiLevelType w:val="hybridMultilevel"/>
    <w:tmpl w:val="3604B1E4"/>
    <w:lvl w:ilvl="0" w:tplc="E46E0140">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78445A5"/>
    <w:multiLevelType w:val="hybridMultilevel"/>
    <w:tmpl w:val="3F02BC24"/>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22" w15:restartNumberingAfterBreak="0">
    <w:nsid w:val="79FC0B75"/>
    <w:multiLevelType w:val="hybridMultilevel"/>
    <w:tmpl w:val="83527ED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7DAB5C6A"/>
    <w:multiLevelType w:val="hybridMultilevel"/>
    <w:tmpl w:val="4434E03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3"/>
  </w:num>
  <w:num w:numId="2">
    <w:abstractNumId w:val="19"/>
  </w:num>
  <w:num w:numId="3">
    <w:abstractNumId w:val="16"/>
  </w:num>
  <w:num w:numId="4">
    <w:abstractNumId w:val="3"/>
  </w:num>
  <w:num w:numId="5">
    <w:abstractNumId w:val="20"/>
  </w:num>
  <w:num w:numId="6">
    <w:abstractNumId w:val="23"/>
  </w:num>
  <w:num w:numId="7">
    <w:abstractNumId w:val="4"/>
  </w:num>
  <w:num w:numId="8">
    <w:abstractNumId w:val="2"/>
  </w:num>
  <w:num w:numId="9">
    <w:abstractNumId w:val="14"/>
  </w:num>
  <w:num w:numId="10">
    <w:abstractNumId w:val="5"/>
  </w:num>
  <w:num w:numId="11">
    <w:abstractNumId w:val="17"/>
  </w:num>
  <w:num w:numId="12">
    <w:abstractNumId w:val="15"/>
  </w:num>
  <w:num w:numId="13">
    <w:abstractNumId w:val="8"/>
  </w:num>
  <w:num w:numId="14">
    <w:abstractNumId w:val="0"/>
  </w:num>
  <w:num w:numId="15">
    <w:abstractNumId w:val="7"/>
  </w:num>
  <w:num w:numId="16">
    <w:abstractNumId w:val="6"/>
  </w:num>
  <w:num w:numId="17">
    <w:abstractNumId w:val="21"/>
  </w:num>
  <w:num w:numId="18">
    <w:abstractNumId w:val="22"/>
  </w:num>
  <w:num w:numId="19">
    <w:abstractNumId w:val="1"/>
  </w:num>
  <w:num w:numId="20">
    <w:abstractNumId w:val="11"/>
  </w:num>
  <w:num w:numId="21">
    <w:abstractNumId w:val="9"/>
  </w:num>
  <w:num w:numId="22">
    <w:abstractNumId w:val="12"/>
  </w:num>
  <w:num w:numId="23">
    <w:abstractNumId w:val="18"/>
  </w:num>
  <w:num w:numId="24">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A81"/>
    <w:rsid w:val="000040C9"/>
    <w:rsid w:val="00006BFC"/>
    <w:rsid w:val="00007AF1"/>
    <w:rsid w:val="00013157"/>
    <w:rsid w:val="00013800"/>
    <w:rsid w:val="00017BB0"/>
    <w:rsid w:val="0002184D"/>
    <w:rsid w:val="000219ED"/>
    <w:rsid w:val="00024C8C"/>
    <w:rsid w:val="000258E4"/>
    <w:rsid w:val="00027B55"/>
    <w:rsid w:val="000429EA"/>
    <w:rsid w:val="00044898"/>
    <w:rsid w:val="00057630"/>
    <w:rsid w:val="000600C1"/>
    <w:rsid w:val="000608BA"/>
    <w:rsid w:val="000717A9"/>
    <w:rsid w:val="00077C64"/>
    <w:rsid w:val="000809B3"/>
    <w:rsid w:val="0008413C"/>
    <w:rsid w:val="000906F4"/>
    <w:rsid w:val="00092700"/>
    <w:rsid w:val="000A368C"/>
    <w:rsid w:val="000B46CC"/>
    <w:rsid w:val="000B6CF0"/>
    <w:rsid w:val="000C0975"/>
    <w:rsid w:val="000C0DED"/>
    <w:rsid w:val="000C1883"/>
    <w:rsid w:val="000C337E"/>
    <w:rsid w:val="000C34A5"/>
    <w:rsid w:val="000C510E"/>
    <w:rsid w:val="000D2C0E"/>
    <w:rsid w:val="000D70E9"/>
    <w:rsid w:val="000E2676"/>
    <w:rsid w:val="000E4036"/>
    <w:rsid w:val="000F06A9"/>
    <w:rsid w:val="000F1BC2"/>
    <w:rsid w:val="000F7567"/>
    <w:rsid w:val="001002CB"/>
    <w:rsid w:val="001021B1"/>
    <w:rsid w:val="00105868"/>
    <w:rsid w:val="00105EE9"/>
    <w:rsid w:val="00110120"/>
    <w:rsid w:val="0011400F"/>
    <w:rsid w:val="00115CBA"/>
    <w:rsid w:val="001232CA"/>
    <w:rsid w:val="00143920"/>
    <w:rsid w:val="00144161"/>
    <w:rsid w:val="00144342"/>
    <w:rsid w:val="001456B3"/>
    <w:rsid w:val="001522BB"/>
    <w:rsid w:val="00154BB5"/>
    <w:rsid w:val="00155D4F"/>
    <w:rsid w:val="001565C4"/>
    <w:rsid w:val="00157DD6"/>
    <w:rsid w:val="00164449"/>
    <w:rsid w:val="00167B63"/>
    <w:rsid w:val="00171CBF"/>
    <w:rsid w:val="001721AF"/>
    <w:rsid w:val="00174997"/>
    <w:rsid w:val="00174FE0"/>
    <w:rsid w:val="00176473"/>
    <w:rsid w:val="00176A40"/>
    <w:rsid w:val="0017730A"/>
    <w:rsid w:val="00177F4E"/>
    <w:rsid w:val="00182DC8"/>
    <w:rsid w:val="0018452F"/>
    <w:rsid w:val="00185715"/>
    <w:rsid w:val="00185BAF"/>
    <w:rsid w:val="0019038F"/>
    <w:rsid w:val="001916C4"/>
    <w:rsid w:val="00192AD4"/>
    <w:rsid w:val="00193668"/>
    <w:rsid w:val="001939BC"/>
    <w:rsid w:val="00194895"/>
    <w:rsid w:val="00194A44"/>
    <w:rsid w:val="001976A9"/>
    <w:rsid w:val="001A1A2A"/>
    <w:rsid w:val="001A449B"/>
    <w:rsid w:val="001B56EB"/>
    <w:rsid w:val="001C680A"/>
    <w:rsid w:val="001C68DC"/>
    <w:rsid w:val="001C6F8C"/>
    <w:rsid w:val="001C75D8"/>
    <w:rsid w:val="001E267B"/>
    <w:rsid w:val="001E27A9"/>
    <w:rsid w:val="001E2E99"/>
    <w:rsid w:val="001E5F0A"/>
    <w:rsid w:val="001E7F87"/>
    <w:rsid w:val="001F2D2A"/>
    <w:rsid w:val="001F6048"/>
    <w:rsid w:val="00202061"/>
    <w:rsid w:val="0020781F"/>
    <w:rsid w:val="0021055E"/>
    <w:rsid w:val="002121D1"/>
    <w:rsid w:val="0021304B"/>
    <w:rsid w:val="00213B17"/>
    <w:rsid w:val="00216A81"/>
    <w:rsid w:val="00217DC0"/>
    <w:rsid w:val="002218D5"/>
    <w:rsid w:val="002240E2"/>
    <w:rsid w:val="0022559F"/>
    <w:rsid w:val="00231168"/>
    <w:rsid w:val="00233C45"/>
    <w:rsid w:val="00236046"/>
    <w:rsid w:val="0024100E"/>
    <w:rsid w:val="00243447"/>
    <w:rsid w:val="00243A4A"/>
    <w:rsid w:val="0025283B"/>
    <w:rsid w:val="00253C3E"/>
    <w:rsid w:val="00257733"/>
    <w:rsid w:val="002649AC"/>
    <w:rsid w:val="002675DA"/>
    <w:rsid w:val="002701BB"/>
    <w:rsid w:val="002743FF"/>
    <w:rsid w:val="00285650"/>
    <w:rsid w:val="002870FA"/>
    <w:rsid w:val="0029025E"/>
    <w:rsid w:val="002909B3"/>
    <w:rsid w:val="00291A59"/>
    <w:rsid w:val="002934C5"/>
    <w:rsid w:val="00294ABA"/>
    <w:rsid w:val="002A0396"/>
    <w:rsid w:val="002A1A9A"/>
    <w:rsid w:val="002A1B6D"/>
    <w:rsid w:val="002A1FF6"/>
    <w:rsid w:val="002A698C"/>
    <w:rsid w:val="002B1A1E"/>
    <w:rsid w:val="002B220F"/>
    <w:rsid w:val="002B522D"/>
    <w:rsid w:val="002B783A"/>
    <w:rsid w:val="002C132E"/>
    <w:rsid w:val="002C32A0"/>
    <w:rsid w:val="002C4F8C"/>
    <w:rsid w:val="002C6A93"/>
    <w:rsid w:val="002D0439"/>
    <w:rsid w:val="002D4676"/>
    <w:rsid w:val="002E0FC4"/>
    <w:rsid w:val="002E237E"/>
    <w:rsid w:val="002E7787"/>
    <w:rsid w:val="002F045C"/>
    <w:rsid w:val="002F1E91"/>
    <w:rsid w:val="002F38E8"/>
    <w:rsid w:val="00300479"/>
    <w:rsid w:val="003033DC"/>
    <w:rsid w:val="00303CA5"/>
    <w:rsid w:val="00304FC7"/>
    <w:rsid w:val="00305604"/>
    <w:rsid w:val="00306BE9"/>
    <w:rsid w:val="00307DF7"/>
    <w:rsid w:val="00312B91"/>
    <w:rsid w:val="0031335F"/>
    <w:rsid w:val="00313FD3"/>
    <w:rsid w:val="00320C98"/>
    <w:rsid w:val="0032205A"/>
    <w:rsid w:val="00323F49"/>
    <w:rsid w:val="00326DF1"/>
    <w:rsid w:val="00331DD3"/>
    <w:rsid w:val="00335B11"/>
    <w:rsid w:val="00351AF7"/>
    <w:rsid w:val="003532D6"/>
    <w:rsid w:val="003533BB"/>
    <w:rsid w:val="00355729"/>
    <w:rsid w:val="00362F15"/>
    <w:rsid w:val="00363667"/>
    <w:rsid w:val="00373AB2"/>
    <w:rsid w:val="00375497"/>
    <w:rsid w:val="003755F8"/>
    <w:rsid w:val="00375ABC"/>
    <w:rsid w:val="00376517"/>
    <w:rsid w:val="00380E78"/>
    <w:rsid w:val="00381CEE"/>
    <w:rsid w:val="0038380D"/>
    <w:rsid w:val="003852E3"/>
    <w:rsid w:val="00385A79"/>
    <w:rsid w:val="003931D6"/>
    <w:rsid w:val="00394B69"/>
    <w:rsid w:val="00395176"/>
    <w:rsid w:val="003A458C"/>
    <w:rsid w:val="003A54A5"/>
    <w:rsid w:val="003A5652"/>
    <w:rsid w:val="003A6B20"/>
    <w:rsid w:val="003B2C1C"/>
    <w:rsid w:val="003B3067"/>
    <w:rsid w:val="003B60B6"/>
    <w:rsid w:val="003C02AF"/>
    <w:rsid w:val="003C2F4B"/>
    <w:rsid w:val="003C72CC"/>
    <w:rsid w:val="003D0EDC"/>
    <w:rsid w:val="003D1F94"/>
    <w:rsid w:val="003D3FE6"/>
    <w:rsid w:val="003D4422"/>
    <w:rsid w:val="003D6EF3"/>
    <w:rsid w:val="003E0573"/>
    <w:rsid w:val="003E084E"/>
    <w:rsid w:val="003E1BEF"/>
    <w:rsid w:val="003E2F71"/>
    <w:rsid w:val="003E32EC"/>
    <w:rsid w:val="003E5041"/>
    <w:rsid w:val="003F134E"/>
    <w:rsid w:val="003F3248"/>
    <w:rsid w:val="003F3E5C"/>
    <w:rsid w:val="003F5C64"/>
    <w:rsid w:val="003F5DB6"/>
    <w:rsid w:val="00400217"/>
    <w:rsid w:val="004048B4"/>
    <w:rsid w:val="00405172"/>
    <w:rsid w:val="0040545A"/>
    <w:rsid w:val="004116D3"/>
    <w:rsid w:val="00416EC5"/>
    <w:rsid w:val="0042014A"/>
    <w:rsid w:val="004201BB"/>
    <w:rsid w:val="0043139A"/>
    <w:rsid w:val="0043426B"/>
    <w:rsid w:val="0043450B"/>
    <w:rsid w:val="00437154"/>
    <w:rsid w:val="00437645"/>
    <w:rsid w:val="004411DC"/>
    <w:rsid w:val="00443B49"/>
    <w:rsid w:val="0044623E"/>
    <w:rsid w:val="00447796"/>
    <w:rsid w:val="00447B1A"/>
    <w:rsid w:val="00451330"/>
    <w:rsid w:val="004521B2"/>
    <w:rsid w:val="00452990"/>
    <w:rsid w:val="004537E7"/>
    <w:rsid w:val="00456DB0"/>
    <w:rsid w:val="00456F0A"/>
    <w:rsid w:val="004573EE"/>
    <w:rsid w:val="004610E8"/>
    <w:rsid w:val="00461592"/>
    <w:rsid w:val="00465231"/>
    <w:rsid w:val="00465517"/>
    <w:rsid w:val="00473944"/>
    <w:rsid w:val="0047676C"/>
    <w:rsid w:val="00476D9B"/>
    <w:rsid w:val="004772E5"/>
    <w:rsid w:val="004779F9"/>
    <w:rsid w:val="00480472"/>
    <w:rsid w:val="004816C5"/>
    <w:rsid w:val="004817EA"/>
    <w:rsid w:val="00482F2B"/>
    <w:rsid w:val="00492954"/>
    <w:rsid w:val="00492F50"/>
    <w:rsid w:val="004A55A3"/>
    <w:rsid w:val="004A5C71"/>
    <w:rsid w:val="004A7F7A"/>
    <w:rsid w:val="004B10C5"/>
    <w:rsid w:val="004B2F78"/>
    <w:rsid w:val="004B37B0"/>
    <w:rsid w:val="004B3D62"/>
    <w:rsid w:val="004C59FF"/>
    <w:rsid w:val="004C611D"/>
    <w:rsid w:val="004D110F"/>
    <w:rsid w:val="004D30D7"/>
    <w:rsid w:val="004D30D9"/>
    <w:rsid w:val="004D430C"/>
    <w:rsid w:val="004D5AF7"/>
    <w:rsid w:val="004D5D3C"/>
    <w:rsid w:val="004D6818"/>
    <w:rsid w:val="004D6F75"/>
    <w:rsid w:val="004E09DD"/>
    <w:rsid w:val="004E2A8C"/>
    <w:rsid w:val="004E4F4F"/>
    <w:rsid w:val="004E5775"/>
    <w:rsid w:val="004E63A7"/>
    <w:rsid w:val="004F41D8"/>
    <w:rsid w:val="00500005"/>
    <w:rsid w:val="00501738"/>
    <w:rsid w:val="00503FBF"/>
    <w:rsid w:val="00505FD4"/>
    <w:rsid w:val="00507B9C"/>
    <w:rsid w:val="005156F7"/>
    <w:rsid w:val="00515A38"/>
    <w:rsid w:val="00515AC6"/>
    <w:rsid w:val="00516BEF"/>
    <w:rsid w:val="00520F1B"/>
    <w:rsid w:val="0052373A"/>
    <w:rsid w:val="0052524B"/>
    <w:rsid w:val="00525E9A"/>
    <w:rsid w:val="00532FA0"/>
    <w:rsid w:val="00533F2F"/>
    <w:rsid w:val="005347B9"/>
    <w:rsid w:val="00541AFF"/>
    <w:rsid w:val="00542642"/>
    <w:rsid w:val="00543C1B"/>
    <w:rsid w:val="00544F6C"/>
    <w:rsid w:val="005464AA"/>
    <w:rsid w:val="00551F8F"/>
    <w:rsid w:val="005531A7"/>
    <w:rsid w:val="00554769"/>
    <w:rsid w:val="00555130"/>
    <w:rsid w:val="00571D9E"/>
    <w:rsid w:val="00590705"/>
    <w:rsid w:val="00592C7C"/>
    <w:rsid w:val="00595DB2"/>
    <w:rsid w:val="005A4CA8"/>
    <w:rsid w:val="005A7DE9"/>
    <w:rsid w:val="005B3088"/>
    <w:rsid w:val="005B50EA"/>
    <w:rsid w:val="005B6334"/>
    <w:rsid w:val="005C23A2"/>
    <w:rsid w:val="005C292F"/>
    <w:rsid w:val="005C7D6F"/>
    <w:rsid w:val="005D1AFC"/>
    <w:rsid w:val="005D3268"/>
    <w:rsid w:val="005D3580"/>
    <w:rsid w:val="005D3C6F"/>
    <w:rsid w:val="005D4BFD"/>
    <w:rsid w:val="005E04FC"/>
    <w:rsid w:val="005E1108"/>
    <w:rsid w:val="005E2563"/>
    <w:rsid w:val="005E4CDF"/>
    <w:rsid w:val="005E552B"/>
    <w:rsid w:val="005E5670"/>
    <w:rsid w:val="005F154B"/>
    <w:rsid w:val="005F2BAF"/>
    <w:rsid w:val="005F535B"/>
    <w:rsid w:val="005F54B2"/>
    <w:rsid w:val="005F7C7A"/>
    <w:rsid w:val="006019D4"/>
    <w:rsid w:val="0060661D"/>
    <w:rsid w:val="006119CC"/>
    <w:rsid w:val="006132BB"/>
    <w:rsid w:val="0061515D"/>
    <w:rsid w:val="00622723"/>
    <w:rsid w:val="00627F69"/>
    <w:rsid w:val="00632E9E"/>
    <w:rsid w:val="00635F37"/>
    <w:rsid w:val="006402E8"/>
    <w:rsid w:val="00640BC3"/>
    <w:rsid w:val="00642509"/>
    <w:rsid w:val="00642D20"/>
    <w:rsid w:val="00646D47"/>
    <w:rsid w:val="00651195"/>
    <w:rsid w:val="00652A2B"/>
    <w:rsid w:val="00652F01"/>
    <w:rsid w:val="0066067A"/>
    <w:rsid w:val="00664577"/>
    <w:rsid w:val="0067078F"/>
    <w:rsid w:val="00672F9B"/>
    <w:rsid w:val="00675538"/>
    <w:rsid w:val="006773D1"/>
    <w:rsid w:val="00677DC8"/>
    <w:rsid w:val="00677DFA"/>
    <w:rsid w:val="006817E3"/>
    <w:rsid w:val="00685A1A"/>
    <w:rsid w:val="00685C14"/>
    <w:rsid w:val="006906B9"/>
    <w:rsid w:val="00690F97"/>
    <w:rsid w:val="00692695"/>
    <w:rsid w:val="0069609A"/>
    <w:rsid w:val="006B21D4"/>
    <w:rsid w:val="006B716F"/>
    <w:rsid w:val="006B7DDF"/>
    <w:rsid w:val="006C321D"/>
    <w:rsid w:val="006C3E2C"/>
    <w:rsid w:val="006C649E"/>
    <w:rsid w:val="006C69C4"/>
    <w:rsid w:val="006D03E7"/>
    <w:rsid w:val="006D0F08"/>
    <w:rsid w:val="006D1F4F"/>
    <w:rsid w:val="006D2570"/>
    <w:rsid w:val="006D3FE1"/>
    <w:rsid w:val="006D6741"/>
    <w:rsid w:val="006E00F0"/>
    <w:rsid w:val="006E188A"/>
    <w:rsid w:val="006E477B"/>
    <w:rsid w:val="006E75F7"/>
    <w:rsid w:val="006E7AE1"/>
    <w:rsid w:val="006F28C1"/>
    <w:rsid w:val="006F48DF"/>
    <w:rsid w:val="00703B3A"/>
    <w:rsid w:val="00703F9E"/>
    <w:rsid w:val="00705707"/>
    <w:rsid w:val="007065C4"/>
    <w:rsid w:val="00706C37"/>
    <w:rsid w:val="007101CA"/>
    <w:rsid w:val="00711158"/>
    <w:rsid w:val="00712B63"/>
    <w:rsid w:val="00712E3C"/>
    <w:rsid w:val="007167AE"/>
    <w:rsid w:val="00720A7E"/>
    <w:rsid w:val="00722725"/>
    <w:rsid w:val="00722C8E"/>
    <w:rsid w:val="0072349F"/>
    <w:rsid w:val="00727879"/>
    <w:rsid w:val="0073004D"/>
    <w:rsid w:val="00731308"/>
    <w:rsid w:val="00731F6A"/>
    <w:rsid w:val="007332FE"/>
    <w:rsid w:val="00734FE5"/>
    <w:rsid w:val="007408D9"/>
    <w:rsid w:val="00740E2D"/>
    <w:rsid w:val="00742996"/>
    <w:rsid w:val="00744893"/>
    <w:rsid w:val="00751E4A"/>
    <w:rsid w:val="00753729"/>
    <w:rsid w:val="0075736B"/>
    <w:rsid w:val="00757D7F"/>
    <w:rsid w:val="007605AE"/>
    <w:rsid w:val="007627D9"/>
    <w:rsid w:val="0076500C"/>
    <w:rsid w:val="00765A79"/>
    <w:rsid w:val="00771E22"/>
    <w:rsid w:val="00772C5D"/>
    <w:rsid w:val="00775A49"/>
    <w:rsid w:val="007812D9"/>
    <w:rsid w:val="00784BD6"/>
    <w:rsid w:val="0078637C"/>
    <w:rsid w:val="00786466"/>
    <w:rsid w:val="00786DFD"/>
    <w:rsid w:val="0078761F"/>
    <w:rsid w:val="007879A9"/>
    <w:rsid w:val="00787EB8"/>
    <w:rsid w:val="00790417"/>
    <w:rsid w:val="00791310"/>
    <w:rsid w:val="0079357A"/>
    <w:rsid w:val="00794625"/>
    <w:rsid w:val="007964E0"/>
    <w:rsid w:val="007A25A2"/>
    <w:rsid w:val="007A6E89"/>
    <w:rsid w:val="007A7D38"/>
    <w:rsid w:val="007B0CAD"/>
    <w:rsid w:val="007B12CC"/>
    <w:rsid w:val="007B59F9"/>
    <w:rsid w:val="007B7ADA"/>
    <w:rsid w:val="007B7DE0"/>
    <w:rsid w:val="007C1AA5"/>
    <w:rsid w:val="007C550C"/>
    <w:rsid w:val="007C68D5"/>
    <w:rsid w:val="007D0215"/>
    <w:rsid w:val="007D16AE"/>
    <w:rsid w:val="007D3D39"/>
    <w:rsid w:val="007D556E"/>
    <w:rsid w:val="007D6DAF"/>
    <w:rsid w:val="007E2A4E"/>
    <w:rsid w:val="007E63A1"/>
    <w:rsid w:val="00801B1F"/>
    <w:rsid w:val="008027AE"/>
    <w:rsid w:val="00803DE2"/>
    <w:rsid w:val="008070B2"/>
    <w:rsid w:val="008100DC"/>
    <w:rsid w:val="0082118A"/>
    <w:rsid w:val="00821BFF"/>
    <w:rsid w:val="00821FE0"/>
    <w:rsid w:val="0082255F"/>
    <w:rsid w:val="00823C28"/>
    <w:rsid w:val="008260DB"/>
    <w:rsid w:val="008265D7"/>
    <w:rsid w:val="00831BCE"/>
    <w:rsid w:val="0083363E"/>
    <w:rsid w:val="00833739"/>
    <w:rsid w:val="00834598"/>
    <w:rsid w:val="00835362"/>
    <w:rsid w:val="00836515"/>
    <w:rsid w:val="0083778C"/>
    <w:rsid w:val="0084612E"/>
    <w:rsid w:val="008535F3"/>
    <w:rsid w:val="00855825"/>
    <w:rsid w:val="00860E52"/>
    <w:rsid w:val="00861B05"/>
    <w:rsid w:val="00865A06"/>
    <w:rsid w:val="00871ED3"/>
    <w:rsid w:val="0087292E"/>
    <w:rsid w:val="00874464"/>
    <w:rsid w:val="00874DA3"/>
    <w:rsid w:val="00875A6F"/>
    <w:rsid w:val="00875D14"/>
    <w:rsid w:val="0087660D"/>
    <w:rsid w:val="0087681F"/>
    <w:rsid w:val="00877CC4"/>
    <w:rsid w:val="00880254"/>
    <w:rsid w:val="00881460"/>
    <w:rsid w:val="008876A1"/>
    <w:rsid w:val="0089251D"/>
    <w:rsid w:val="00894A1E"/>
    <w:rsid w:val="00895645"/>
    <w:rsid w:val="008A0C5F"/>
    <w:rsid w:val="008A1AB8"/>
    <w:rsid w:val="008A4794"/>
    <w:rsid w:val="008A526E"/>
    <w:rsid w:val="008B3376"/>
    <w:rsid w:val="008B355E"/>
    <w:rsid w:val="008B3E85"/>
    <w:rsid w:val="008B683D"/>
    <w:rsid w:val="008C223E"/>
    <w:rsid w:val="008C27C7"/>
    <w:rsid w:val="008C4929"/>
    <w:rsid w:val="008C6D7B"/>
    <w:rsid w:val="008D4200"/>
    <w:rsid w:val="008D7915"/>
    <w:rsid w:val="008D7B40"/>
    <w:rsid w:val="008E11AC"/>
    <w:rsid w:val="008E4639"/>
    <w:rsid w:val="008E6BD6"/>
    <w:rsid w:val="008F0A8F"/>
    <w:rsid w:val="008F0C9C"/>
    <w:rsid w:val="008F2AF1"/>
    <w:rsid w:val="008F2C05"/>
    <w:rsid w:val="008F3C92"/>
    <w:rsid w:val="008F750B"/>
    <w:rsid w:val="008F7FEC"/>
    <w:rsid w:val="00900C62"/>
    <w:rsid w:val="00900D03"/>
    <w:rsid w:val="009032F9"/>
    <w:rsid w:val="00903825"/>
    <w:rsid w:val="00907FA4"/>
    <w:rsid w:val="00911BA9"/>
    <w:rsid w:val="009234F6"/>
    <w:rsid w:val="009240AE"/>
    <w:rsid w:val="009245B0"/>
    <w:rsid w:val="00926820"/>
    <w:rsid w:val="009323E1"/>
    <w:rsid w:val="00937F71"/>
    <w:rsid w:val="00944EC5"/>
    <w:rsid w:val="00945E7E"/>
    <w:rsid w:val="00946C84"/>
    <w:rsid w:val="009477D2"/>
    <w:rsid w:val="00952576"/>
    <w:rsid w:val="00952900"/>
    <w:rsid w:val="00952E6E"/>
    <w:rsid w:val="009532EE"/>
    <w:rsid w:val="00953325"/>
    <w:rsid w:val="009539E0"/>
    <w:rsid w:val="009545FA"/>
    <w:rsid w:val="009565B1"/>
    <w:rsid w:val="009609EB"/>
    <w:rsid w:val="0096329B"/>
    <w:rsid w:val="0096759A"/>
    <w:rsid w:val="00967779"/>
    <w:rsid w:val="009701D4"/>
    <w:rsid w:val="009722DC"/>
    <w:rsid w:val="00973500"/>
    <w:rsid w:val="009735DA"/>
    <w:rsid w:val="009764B7"/>
    <w:rsid w:val="00976FA7"/>
    <w:rsid w:val="0097714F"/>
    <w:rsid w:val="009771C5"/>
    <w:rsid w:val="00981004"/>
    <w:rsid w:val="00981466"/>
    <w:rsid w:val="00985BAC"/>
    <w:rsid w:val="0099113A"/>
    <w:rsid w:val="009A0191"/>
    <w:rsid w:val="009A3F0C"/>
    <w:rsid w:val="009A6EEB"/>
    <w:rsid w:val="009B29BD"/>
    <w:rsid w:val="009B5523"/>
    <w:rsid w:val="009D0543"/>
    <w:rsid w:val="009D3B9C"/>
    <w:rsid w:val="009D4F00"/>
    <w:rsid w:val="009D5752"/>
    <w:rsid w:val="009D792D"/>
    <w:rsid w:val="009E16CB"/>
    <w:rsid w:val="009E2B3D"/>
    <w:rsid w:val="009E34DE"/>
    <w:rsid w:val="009E556A"/>
    <w:rsid w:val="009E7D2E"/>
    <w:rsid w:val="009F36DA"/>
    <w:rsid w:val="00A00CA8"/>
    <w:rsid w:val="00A01E5B"/>
    <w:rsid w:val="00A01F37"/>
    <w:rsid w:val="00A02731"/>
    <w:rsid w:val="00A02FD5"/>
    <w:rsid w:val="00A0313D"/>
    <w:rsid w:val="00A05EB2"/>
    <w:rsid w:val="00A11D23"/>
    <w:rsid w:val="00A13523"/>
    <w:rsid w:val="00A170B4"/>
    <w:rsid w:val="00A2084C"/>
    <w:rsid w:val="00A20B7A"/>
    <w:rsid w:val="00A25B8E"/>
    <w:rsid w:val="00A31064"/>
    <w:rsid w:val="00A31608"/>
    <w:rsid w:val="00A40CDB"/>
    <w:rsid w:val="00A413C9"/>
    <w:rsid w:val="00A43104"/>
    <w:rsid w:val="00A43371"/>
    <w:rsid w:val="00A43E47"/>
    <w:rsid w:val="00A44CF4"/>
    <w:rsid w:val="00A45C24"/>
    <w:rsid w:val="00A4623C"/>
    <w:rsid w:val="00A46C38"/>
    <w:rsid w:val="00A46F43"/>
    <w:rsid w:val="00A4749A"/>
    <w:rsid w:val="00A50448"/>
    <w:rsid w:val="00A553CB"/>
    <w:rsid w:val="00A612D1"/>
    <w:rsid w:val="00A63ACE"/>
    <w:rsid w:val="00A647FC"/>
    <w:rsid w:val="00A651E2"/>
    <w:rsid w:val="00A661E6"/>
    <w:rsid w:val="00A72981"/>
    <w:rsid w:val="00A7755B"/>
    <w:rsid w:val="00A8323E"/>
    <w:rsid w:val="00A83B18"/>
    <w:rsid w:val="00A83CAE"/>
    <w:rsid w:val="00A8594E"/>
    <w:rsid w:val="00A85A33"/>
    <w:rsid w:val="00A87098"/>
    <w:rsid w:val="00A874C3"/>
    <w:rsid w:val="00A93DF3"/>
    <w:rsid w:val="00AA19F6"/>
    <w:rsid w:val="00AA6B51"/>
    <w:rsid w:val="00AB26CA"/>
    <w:rsid w:val="00AB2FBE"/>
    <w:rsid w:val="00AB34E9"/>
    <w:rsid w:val="00AB42D9"/>
    <w:rsid w:val="00AB4D29"/>
    <w:rsid w:val="00AC1AB4"/>
    <w:rsid w:val="00AC2CAD"/>
    <w:rsid w:val="00AC799B"/>
    <w:rsid w:val="00AD12CC"/>
    <w:rsid w:val="00AD3D09"/>
    <w:rsid w:val="00AD3E83"/>
    <w:rsid w:val="00AD52C1"/>
    <w:rsid w:val="00AD63BA"/>
    <w:rsid w:val="00AE2625"/>
    <w:rsid w:val="00AE4EB1"/>
    <w:rsid w:val="00AE5952"/>
    <w:rsid w:val="00AE64D9"/>
    <w:rsid w:val="00AE7020"/>
    <w:rsid w:val="00AF049C"/>
    <w:rsid w:val="00AF1EA5"/>
    <w:rsid w:val="00AF217F"/>
    <w:rsid w:val="00AF5C14"/>
    <w:rsid w:val="00AF5CCD"/>
    <w:rsid w:val="00AF7EF6"/>
    <w:rsid w:val="00B04B08"/>
    <w:rsid w:val="00B05B7F"/>
    <w:rsid w:val="00B06077"/>
    <w:rsid w:val="00B07CA2"/>
    <w:rsid w:val="00B173BB"/>
    <w:rsid w:val="00B33DEE"/>
    <w:rsid w:val="00B36B5B"/>
    <w:rsid w:val="00B43552"/>
    <w:rsid w:val="00B4385C"/>
    <w:rsid w:val="00B44CB2"/>
    <w:rsid w:val="00B4624A"/>
    <w:rsid w:val="00B472A0"/>
    <w:rsid w:val="00B47F8C"/>
    <w:rsid w:val="00B54135"/>
    <w:rsid w:val="00B5629B"/>
    <w:rsid w:val="00B57F7B"/>
    <w:rsid w:val="00B61ED9"/>
    <w:rsid w:val="00B701A0"/>
    <w:rsid w:val="00B708E9"/>
    <w:rsid w:val="00B71543"/>
    <w:rsid w:val="00B72594"/>
    <w:rsid w:val="00B758AA"/>
    <w:rsid w:val="00B77994"/>
    <w:rsid w:val="00B82DB9"/>
    <w:rsid w:val="00B83727"/>
    <w:rsid w:val="00B84239"/>
    <w:rsid w:val="00B84923"/>
    <w:rsid w:val="00B85C1C"/>
    <w:rsid w:val="00B92B94"/>
    <w:rsid w:val="00B93482"/>
    <w:rsid w:val="00B93596"/>
    <w:rsid w:val="00BA4EA1"/>
    <w:rsid w:val="00BA50B2"/>
    <w:rsid w:val="00BA678C"/>
    <w:rsid w:val="00BA74EE"/>
    <w:rsid w:val="00BB0939"/>
    <w:rsid w:val="00BB0C24"/>
    <w:rsid w:val="00BB1CCC"/>
    <w:rsid w:val="00BC6FB5"/>
    <w:rsid w:val="00BD476F"/>
    <w:rsid w:val="00BD4ADE"/>
    <w:rsid w:val="00BD799C"/>
    <w:rsid w:val="00BF1DAA"/>
    <w:rsid w:val="00C0290D"/>
    <w:rsid w:val="00C03C6E"/>
    <w:rsid w:val="00C0597C"/>
    <w:rsid w:val="00C074A9"/>
    <w:rsid w:val="00C10C44"/>
    <w:rsid w:val="00C11BFA"/>
    <w:rsid w:val="00C128BA"/>
    <w:rsid w:val="00C15F9C"/>
    <w:rsid w:val="00C252EE"/>
    <w:rsid w:val="00C26407"/>
    <w:rsid w:val="00C2641D"/>
    <w:rsid w:val="00C34A0F"/>
    <w:rsid w:val="00C4221E"/>
    <w:rsid w:val="00C44001"/>
    <w:rsid w:val="00C471B2"/>
    <w:rsid w:val="00C47217"/>
    <w:rsid w:val="00C51CBA"/>
    <w:rsid w:val="00C54590"/>
    <w:rsid w:val="00C5495D"/>
    <w:rsid w:val="00C56163"/>
    <w:rsid w:val="00C57AB9"/>
    <w:rsid w:val="00C60076"/>
    <w:rsid w:val="00C61E0B"/>
    <w:rsid w:val="00C63AD0"/>
    <w:rsid w:val="00C655D0"/>
    <w:rsid w:val="00C85E11"/>
    <w:rsid w:val="00C87F11"/>
    <w:rsid w:val="00C91168"/>
    <w:rsid w:val="00C91F19"/>
    <w:rsid w:val="00C97097"/>
    <w:rsid w:val="00C97FC3"/>
    <w:rsid w:val="00CA39A3"/>
    <w:rsid w:val="00CA5B4F"/>
    <w:rsid w:val="00CB6466"/>
    <w:rsid w:val="00CC14EF"/>
    <w:rsid w:val="00CC341C"/>
    <w:rsid w:val="00CC6CFF"/>
    <w:rsid w:val="00CD24DD"/>
    <w:rsid w:val="00CD35B1"/>
    <w:rsid w:val="00CD4FBF"/>
    <w:rsid w:val="00CD77AC"/>
    <w:rsid w:val="00CE6E79"/>
    <w:rsid w:val="00CF16FE"/>
    <w:rsid w:val="00D014D0"/>
    <w:rsid w:val="00D02EC9"/>
    <w:rsid w:val="00D04995"/>
    <w:rsid w:val="00D1130B"/>
    <w:rsid w:val="00D11B28"/>
    <w:rsid w:val="00D11FB0"/>
    <w:rsid w:val="00D15BCA"/>
    <w:rsid w:val="00D175F2"/>
    <w:rsid w:val="00D23193"/>
    <w:rsid w:val="00D26592"/>
    <w:rsid w:val="00D32B84"/>
    <w:rsid w:val="00D32C4E"/>
    <w:rsid w:val="00D32C99"/>
    <w:rsid w:val="00D421F7"/>
    <w:rsid w:val="00D50102"/>
    <w:rsid w:val="00D57209"/>
    <w:rsid w:val="00D6093D"/>
    <w:rsid w:val="00D609A5"/>
    <w:rsid w:val="00D62252"/>
    <w:rsid w:val="00D6333E"/>
    <w:rsid w:val="00D65596"/>
    <w:rsid w:val="00D65864"/>
    <w:rsid w:val="00D65E96"/>
    <w:rsid w:val="00D73AA4"/>
    <w:rsid w:val="00D81607"/>
    <w:rsid w:val="00D81FB0"/>
    <w:rsid w:val="00D843BB"/>
    <w:rsid w:val="00D85419"/>
    <w:rsid w:val="00D868AE"/>
    <w:rsid w:val="00D86A2C"/>
    <w:rsid w:val="00D90409"/>
    <w:rsid w:val="00D91192"/>
    <w:rsid w:val="00D91A47"/>
    <w:rsid w:val="00D91D55"/>
    <w:rsid w:val="00D91DAC"/>
    <w:rsid w:val="00D920E1"/>
    <w:rsid w:val="00D971A5"/>
    <w:rsid w:val="00D97888"/>
    <w:rsid w:val="00DA31B3"/>
    <w:rsid w:val="00DA5945"/>
    <w:rsid w:val="00DA7554"/>
    <w:rsid w:val="00DB4EC0"/>
    <w:rsid w:val="00DB662A"/>
    <w:rsid w:val="00DC2C09"/>
    <w:rsid w:val="00DC7C58"/>
    <w:rsid w:val="00DD2990"/>
    <w:rsid w:val="00DD29E1"/>
    <w:rsid w:val="00DD6529"/>
    <w:rsid w:val="00DE43D8"/>
    <w:rsid w:val="00DE7E3B"/>
    <w:rsid w:val="00DF39BA"/>
    <w:rsid w:val="00DF435E"/>
    <w:rsid w:val="00E00E7D"/>
    <w:rsid w:val="00E031DC"/>
    <w:rsid w:val="00E070BE"/>
    <w:rsid w:val="00E108EF"/>
    <w:rsid w:val="00E10C8C"/>
    <w:rsid w:val="00E12E24"/>
    <w:rsid w:val="00E1485E"/>
    <w:rsid w:val="00E14AF3"/>
    <w:rsid w:val="00E1530C"/>
    <w:rsid w:val="00E21390"/>
    <w:rsid w:val="00E21C33"/>
    <w:rsid w:val="00E3023F"/>
    <w:rsid w:val="00E30FA4"/>
    <w:rsid w:val="00E35EF6"/>
    <w:rsid w:val="00E36CF4"/>
    <w:rsid w:val="00E41DED"/>
    <w:rsid w:val="00E43269"/>
    <w:rsid w:val="00E43D55"/>
    <w:rsid w:val="00E47239"/>
    <w:rsid w:val="00E5028F"/>
    <w:rsid w:val="00E5397A"/>
    <w:rsid w:val="00E576D0"/>
    <w:rsid w:val="00E60ACC"/>
    <w:rsid w:val="00E625BA"/>
    <w:rsid w:val="00E63834"/>
    <w:rsid w:val="00E644F1"/>
    <w:rsid w:val="00E6589A"/>
    <w:rsid w:val="00E7564E"/>
    <w:rsid w:val="00E7690C"/>
    <w:rsid w:val="00E777EB"/>
    <w:rsid w:val="00E82F2A"/>
    <w:rsid w:val="00E836F5"/>
    <w:rsid w:val="00E86BD5"/>
    <w:rsid w:val="00E93555"/>
    <w:rsid w:val="00EA0FF0"/>
    <w:rsid w:val="00EA1DC3"/>
    <w:rsid w:val="00EA2DCC"/>
    <w:rsid w:val="00EA368D"/>
    <w:rsid w:val="00EA6EE6"/>
    <w:rsid w:val="00EB1BF6"/>
    <w:rsid w:val="00EB5422"/>
    <w:rsid w:val="00EC4FE9"/>
    <w:rsid w:val="00EC50C5"/>
    <w:rsid w:val="00ED1A11"/>
    <w:rsid w:val="00ED34F3"/>
    <w:rsid w:val="00ED4BB4"/>
    <w:rsid w:val="00ED5BD0"/>
    <w:rsid w:val="00ED63B6"/>
    <w:rsid w:val="00ED745F"/>
    <w:rsid w:val="00EE1223"/>
    <w:rsid w:val="00EF26C1"/>
    <w:rsid w:val="00EF4F81"/>
    <w:rsid w:val="00EF5FE9"/>
    <w:rsid w:val="00EF796A"/>
    <w:rsid w:val="00F00C06"/>
    <w:rsid w:val="00F03A93"/>
    <w:rsid w:val="00F15624"/>
    <w:rsid w:val="00F27C1B"/>
    <w:rsid w:val="00F27CC3"/>
    <w:rsid w:val="00F32D47"/>
    <w:rsid w:val="00F353CD"/>
    <w:rsid w:val="00F46511"/>
    <w:rsid w:val="00F5305A"/>
    <w:rsid w:val="00F5410E"/>
    <w:rsid w:val="00F60A77"/>
    <w:rsid w:val="00F60F05"/>
    <w:rsid w:val="00F64E4C"/>
    <w:rsid w:val="00F70540"/>
    <w:rsid w:val="00F7296A"/>
    <w:rsid w:val="00F74E8C"/>
    <w:rsid w:val="00F76A75"/>
    <w:rsid w:val="00F82F10"/>
    <w:rsid w:val="00F83C86"/>
    <w:rsid w:val="00F86F72"/>
    <w:rsid w:val="00F87E86"/>
    <w:rsid w:val="00F906F5"/>
    <w:rsid w:val="00F9467A"/>
    <w:rsid w:val="00FA123E"/>
    <w:rsid w:val="00FA4332"/>
    <w:rsid w:val="00FA455D"/>
    <w:rsid w:val="00FA461F"/>
    <w:rsid w:val="00FA48CC"/>
    <w:rsid w:val="00FA4FC9"/>
    <w:rsid w:val="00FA6FCE"/>
    <w:rsid w:val="00FA744F"/>
    <w:rsid w:val="00FB12E4"/>
    <w:rsid w:val="00FB17C6"/>
    <w:rsid w:val="00FB202E"/>
    <w:rsid w:val="00FB26C3"/>
    <w:rsid w:val="00FB369C"/>
    <w:rsid w:val="00FB55B6"/>
    <w:rsid w:val="00FB67F5"/>
    <w:rsid w:val="00FB6A07"/>
    <w:rsid w:val="00FC1151"/>
    <w:rsid w:val="00FC2981"/>
    <w:rsid w:val="00FC4E21"/>
    <w:rsid w:val="00FC58A5"/>
    <w:rsid w:val="00FC5902"/>
    <w:rsid w:val="00FC59BE"/>
    <w:rsid w:val="00FC5FEB"/>
    <w:rsid w:val="00FC66FF"/>
    <w:rsid w:val="00FD30B3"/>
    <w:rsid w:val="00FD4134"/>
    <w:rsid w:val="00FD44E3"/>
    <w:rsid w:val="00FD4F03"/>
    <w:rsid w:val="00FD55F9"/>
    <w:rsid w:val="00FE005D"/>
    <w:rsid w:val="00FE0826"/>
    <w:rsid w:val="00FE275D"/>
    <w:rsid w:val="00FE42EE"/>
    <w:rsid w:val="00FE6F53"/>
    <w:rsid w:val="00FF02AC"/>
    <w:rsid w:val="00FF02DE"/>
    <w:rsid w:val="00FF05B8"/>
    <w:rsid w:val="00FF1735"/>
    <w:rsid w:val="00FF353E"/>
    <w:rsid w:val="00FF5648"/>
    <w:rsid w:val="00FF5EEA"/>
    <w:rsid w:val="00FF603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65EDB"/>
  <w15:docId w15:val="{E6ED9DCE-97D9-4875-9ABC-8065F339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34E9"/>
  </w:style>
  <w:style w:type="paragraph" w:styleId="Heading1">
    <w:name w:val="heading 1"/>
    <w:basedOn w:val="Normal"/>
    <w:link w:val="Heading1Char"/>
    <w:uiPriority w:val="9"/>
    <w:qFormat/>
    <w:rsid w:val="00EB54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E148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16A81"/>
    <w:pPr>
      <w:ind w:left="720"/>
      <w:contextualSpacing/>
    </w:pPr>
  </w:style>
  <w:style w:type="paragraph" w:styleId="BalloonText">
    <w:name w:val="Balloon Text"/>
    <w:basedOn w:val="Normal"/>
    <w:link w:val="BalloonTextChar"/>
    <w:uiPriority w:val="99"/>
    <w:semiHidden/>
    <w:unhideWhenUsed/>
    <w:rsid w:val="00AC799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799B"/>
    <w:rPr>
      <w:rFonts w:ascii="Lucida Grande" w:hAnsi="Lucida Grande" w:cs="Lucida Grande"/>
      <w:sz w:val="18"/>
      <w:szCs w:val="18"/>
    </w:rPr>
  </w:style>
  <w:style w:type="paragraph" w:styleId="Header">
    <w:name w:val="header"/>
    <w:basedOn w:val="Normal"/>
    <w:link w:val="HeaderChar"/>
    <w:uiPriority w:val="99"/>
    <w:unhideWhenUsed/>
    <w:rsid w:val="00926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820"/>
  </w:style>
  <w:style w:type="paragraph" w:styleId="Footer">
    <w:name w:val="footer"/>
    <w:basedOn w:val="Normal"/>
    <w:link w:val="FooterChar"/>
    <w:uiPriority w:val="99"/>
    <w:unhideWhenUsed/>
    <w:rsid w:val="00926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820"/>
  </w:style>
  <w:style w:type="paragraph" w:styleId="NormalWeb">
    <w:name w:val="Normal (Web)"/>
    <w:basedOn w:val="Normal"/>
    <w:uiPriority w:val="99"/>
    <w:unhideWhenUsed/>
    <w:rsid w:val="000F1B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0F1BC2"/>
    <w:rPr>
      <w:b/>
      <w:bCs/>
    </w:rPr>
  </w:style>
  <w:style w:type="character" w:customStyle="1" w:styleId="Heading1Char">
    <w:name w:val="Heading 1 Char"/>
    <w:basedOn w:val="DefaultParagraphFont"/>
    <w:link w:val="Heading1"/>
    <w:uiPriority w:val="9"/>
    <w:rsid w:val="00EB5422"/>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4201BB"/>
  </w:style>
  <w:style w:type="character" w:customStyle="1" w:styleId="passage-display-version">
    <w:name w:val="passage-display-version"/>
    <w:basedOn w:val="DefaultParagraphFont"/>
    <w:rsid w:val="004201BB"/>
  </w:style>
  <w:style w:type="character" w:customStyle="1" w:styleId="text">
    <w:name w:val="text"/>
    <w:basedOn w:val="DefaultParagraphFont"/>
    <w:rsid w:val="004201BB"/>
  </w:style>
  <w:style w:type="character" w:customStyle="1" w:styleId="woj">
    <w:name w:val="woj"/>
    <w:basedOn w:val="DefaultParagraphFont"/>
    <w:rsid w:val="00833739"/>
  </w:style>
  <w:style w:type="character" w:styleId="Hyperlink">
    <w:name w:val="Hyperlink"/>
    <w:basedOn w:val="DefaultParagraphFont"/>
    <w:uiPriority w:val="99"/>
    <w:unhideWhenUsed/>
    <w:rsid w:val="00803DE2"/>
    <w:rPr>
      <w:color w:val="0000FF" w:themeColor="hyperlink"/>
      <w:u w:val="single"/>
    </w:rPr>
  </w:style>
  <w:style w:type="character" w:styleId="FollowedHyperlink">
    <w:name w:val="FollowedHyperlink"/>
    <w:basedOn w:val="DefaultParagraphFont"/>
    <w:uiPriority w:val="99"/>
    <w:semiHidden/>
    <w:unhideWhenUsed/>
    <w:rsid w:val="00803DE2"/>
    <w:rPr>
      <w:color w:val="800080" w:themeColor="followedHyperlink"/>
      <w:u w:val="single"/>
    </w:rPr>
  </w:style>
  <w:style w:type="character" w:customStyle="1" w:styleId="content-label">
    <w:name w:val="content-label"/>
    <w:basedOn w:val="DefaultParagraphFont"/>
    <w:rsid w:val="001232CA"/>
  </w:style>
  <w:style w:type="character" w:customStyle="1" w:styleId="apple-converted-space">
    <w:name w:val="apple-converted-space"/>
    <w:basedOn w:val="DefaultParagraphFont"/>
    <w:rsid w:val="00A40CDB"/>
  </w:style>
  <w:style w:type="character" w:customStyle="1" w:styleId="small-caps">
    <w:name w:val="small-caps"/>
    <w:basedOn w:val="DefaultParagraphFont"/>
    <w:rsid w:val="00A40CDB"/>
  </w:style>
  <w:style w:type="character" w:customStyle="1" w:styleId="oblique">
    <w:name w:val="oblique"/>
    <w:basedOn w:val="DefaultParagraphFont"/>
    <w:rsid w:val="00E1485E"/>
  </w:style>
  <w:style w:type="character" w:customStyle="1" w:styleId="Heading4Char">
    <w:name w:val="Heading 4 Char"/>
    <w:basedOn w:val="DefaultParagraphFont"/>
    <w:link w:val="Heading4"/>
    <w:uiPriority w:val="9"/>
    <w:semiHidden/>
    <w:rsid w:val="00E1485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4821">
      <w:bodyDiv w:val="1"/>
      <w:marLeft w:val="0"/>
      <w:marRight w:val="0"/>
      <w:marTop w:val="0"/>
      <w:marBottom w:val="0"/>
      <w:divBdr>
        <w:top w:val="none" w:sz="0" w:space="0" w:color="auto"/>
        <w:left w:val="none" w:sz="0" w:space="0" w:color="auto"/>
        <w:bottom w:val="none" w:sz="0" w:space="0" w:color="auto"/>
        <w:right w:val="none" w:sz="0" w:space="0" w:color="auto"/>
      </w:divBdr>
      <w:divsChild>
        <w:div w:id="688798414">
          <w:marLeft w:val="0"/>
          <w:marRight w:val="0"/>
          <w:marTop w:val="0"/>
          <w:marBottom w:val="0"/>
          <w:divBdr>
            <w:top w:val="none" w:sz="0" w:space="0" w:color="auto"/>
            <w:left w:val="none" w:sz="0" w:space="0" w:color="auto"/>
            <w:bottom w:val="none" w:sz="0" w:space="0" w:color="auto"/>
            <w:right w:val="none" w:sz="0" w:space="0" w:color="auto"/>
          </w:divBdr>
        </w:div>
      </w:divsChild>
    </w:div>
    <w:div w:id="106972251">
      <w:bodyDiv w:val="1"/>
      <w:marLeft w:val="0"/>
      <w:marRight w:val="0"/>
      <w:marTop w:val="0"/>
      <w:marBottom w:val="0"/>
      <w:divBdr>
        <w:top w:val="none" w:sz="0" w:space="0" w:color="auto"/>
        <w:left w:val="none" w:sz="0" w:space="0" w:color="auto"/>
        <w:bottom w:val="none" w:sz="0" w:space="0" w:color="auto"/>
        <w:right w:val="none" w:sz="0" w:space="0" w:color="auto"/>
      </w:divBdr>
    </w:div>
    <w:div w:id="170881357">
      <w:bodyDiv w:val="1"/>
      <w:marLeft w:val="0"/>
      <w:marRight w:val="0"/>
      <w:marTop w:val="0"/>
      <w:marBottom w:val="0"/>
      <w:divBdr>
        <w:top w:val="none" w:sz="0" w:space="0" w:color="auto"/>
        <w:left w:val="none" w:sz="0" w:space="0" w:color="auto"/>
        <w:bottom w:val="none" w:sz="0" w:space="0" w:color="auto"/>
        <w:right w:val="none" w:sz="0" w:space="0" w:color="auto"/>
      </w:divBdr>
    </w:div>
    <w:div w:id="282420345">
      <w:bodyDiv w:val="1"/>
      <w:marLeft w:val="0"/>
      <w:marRight w:val="0"/>
      <w:marTop w:val="0"/>
      <w:marBottom w:val="0"/>
      <w:divBdr>
        <w:top w:val="none" w:sz="0" w:space="0" w:color="auto"/>
        <w:left w:val="none" w:sz="0" w:space="0" w:color="auto"/>
        <w:bottom w:val="none" w:sz="0" w:space="0" w:color="auto"/>
        <w:right w:val="none" w:sz="0" w:space="0" w:color="auto"/>
      </w:divBdr>
      <w:divsChild>
        <w:div w:id="1429110423">
          <w:marLeft w:val="0"/>
          <w:marRight w:val="0"/>
          <w:marTop w:val="0"/>
          <w:marBottom w:val="0"/>
          <w:divBdr>
            <w:top w:val="none" w:sz="0" w:space="0" w:color="auto"/>
            <w:left w:val="none" w:sz="0" w:space="0" w:color="auto"/>
            <w:bottom w:val="none" w:sz="0" w:space="0" w:color="auto"/>
            <w:right w:val="none" w:sz="0" w:space="0" w:color="auto"/>
          </w:divBdr>
        </w:div>
      </w:divsChild>
    </w:div>
    <w:div w:id="649019191">
      <w:bodyDiv w:val="1"/>
      <w:marLeft w:val="0"/>
      <w:marRight w:val="0"/>
      <w:marTop w:val="0"/>
      <w:marBottom w:val="0"/>
      <w:divBdr>
        <w:top w:val="none" w:sz="0" w:space="0" w:color="auto"/>
        <w:left w:val="none" w:sz="0" w:space="0" w:color="auto"/>
        <w:bottom w:val="none" w:sz="0" w:space="0" w:color="auto"/>
        <w:right w:val="none" w:sz="0" w:space="0" w:color="auto"/>
      </w:divBdr>
      <w:divsChild>
        <w:div w:id="802231418">
          <w:marLeft w:val="0"/>
          <w:marRight w:val="0"/>
          <w:marTop w:val="0"/>
          <w:marBottom w:val="0"/>
          <w:divBdr>
            <w:top w:val="none" w:sz="0" w:space="0" w:color="auto"/>
            <w:left w:val="none" w:sz="0" w:space="0" w:color="auto"/>
            <w:bottom w:val="none" w:sz="0" w:space="0" w:color="auto"/>
            <w:right w:val="none" w:sz="0" w:space="0" w:color="auto"/>
          </w:divBdr>
          <w:divsChild>
            <w:div w:id="21083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99768">
      <w:bodyDiv w:val="1"/>
      <w:marLeft w:val="0"/>
      <w:marRight w:val="0"/>
      <w:marTop w:val="0"/>
      <w:marBottom w:val="0"/>
      <w:divBdr>
        <w:top w:val="none" w:sz="0" w:space="0" w:color="auto"/>
        <w:left w:val="none" w:sz="0" w:space="0" w:color="auto"/>
        <w:bottom w:val="none" w:sz="0" w:space="0" w:color="auto"/>
        <w:right w:val="none" w:sz="0" w:space="0" w:color="auto"/>
      </w:divBdr>
    </w:div>
    <w:div w:id="840778464">
      <w:bodyDiv w:val="1"/>
      <w:marLeft w:val="0"/>
      <w:marRight w:val="0"/>
      <w:marTop w:val="0"/>
      <w:marBottom w:val="0"/>
      <w:divBdr>
        <w:top w:val="none" w:sz="0" w:space="0" w:color="auto"/>
        <w:left w:val="none" w:sz="0" w:space="0" w:color="auto"/>
        <w:bottom w:val="none" w:sz="0" w:space="0" w:color="auto"/>
        <w:right w:val="none" w:sz="0" w:space="0" w:color="auto"/>
      </w:divBdr>
    </w:div>
    <w:div w:id="1069811821">
      <w:bodyDiv w:val="1"/>
      <w:marLeft w:val="0"/>
      <w:marRight w:val="0"/>
      <w:marTop w:val="0"/>
      <w:marBottom w:val="0"/>
      <w:divBdr>
        <w:top w:val="none" w:sz="0" w:space="0" w:color="auto"/>
        <w:left w:val="none" w:sz="0" w:space="0" w:color="auto"/>
        <w:bottom w:val="none" w:sz="0" w:space="0" w:color="auto"/>
        <w:right w:val="none" w:sz="0" w:space="0" w:color="auto"/>
      </w:divBdr>
    </w:div>
    <w:div w:id="1263999066">
      <w:bodyDiv w:val="1"/>
      <w:marLeft w:val="0"/>
      <w:marRight w:val="0"/>
      <w:marTop w:val="0"/>
      <w:marBottom w:val="0"/>
      <w:divBdr>
        <w:top w:val="none" w:sz="0" w:space="0" w:color="auto"/>
        <w:left w:val="none" w:sz="0" w:space="0" w:color="auto"/>
        <w:bottom w:val="none" w:sz="0" w:space="0" w:color="auto"/>
        <w:right w:val="none" w:sz="0" w:space="0" w:color="auto"/>
      </w:divBdr>
    </w:div>
    <w:div w:id="1375888478">
      <w:bodyDiv w:val="1"/>
      <w:marLeft w:val="0"/>
      <w:marRight w:val="0"/>
      <w:marTop w:val="0"/>
      <w:marBottom w:val="0"/>
      <w:divBdr>
        <w:top w:val="none" w:sz="0" w:space="0" w:color="auto"/>
        <w:left w:val="none" w:sz="0" w:space="0" w:color="auto"/>
        <w:bottom w:val="none" w:sz="0" w:space="0" w:color="auto"/>
        <w:right w:val="none" w:sz="0" w:space="0" w:color="auto"/>
      </w:divBdr>
    </w:div>
    <w:div w:id="1482698050">
      <w:bodyDiv w:val="1"/>
      <w:marLeft w:val="0"/>
      <w:marRight w:val="0"/>
      <w:marTop w:val="0"/>
      <w:marBottom w:val="0"/>
      <w:divBdr>
        <w:top w:val="none" w:sz="0" w:space="0" w:color="auto"/>
        <w:left w:val="none" w:sz="0" w:space="0" w:color="auto"/>
        <w:bottom w:val="none" w:sz="0" w:space="0" w:color="auto"/>
        <w:right w:val="none" w:sz="0" w:space="0" w:color="auto"/>
      </w:divBdr>
    </w:div>
    <w:div w:id="1565262219">
      <w:bodyDiv w:val="1"/>
      <w:marLeft w:val="0"/>
      <w:marRight w:val="0"/>
      <w:marTop w:val="0"/>
      <w:marBottom w:val="0"/>
      <w:divBdr>
        <w:top w:val="none" w:sz="0" w:space="0" w:color="auto"/>
        <w:left w:val="none" w:sz="0" w:space="0" w:color="auto"/>
        <w:bottom w:val="none" w:sz="0" w:space="0" w:color="auto"/>
        <w:right w:val="none" w:sz="0" w:space="0" w:color="auto"/>
      </w:divBdr>
      <w:divsChild>
        <w:div w:id="84889372">
          <w:marLeft w:val="0"/>
          <w:marRight w:val="0"/>
          <w:marTop w:val="0"/>
          <w:marBottom w:val="0"/>
          <w:divBdr>
            <w:top w:val="none" w:sz="0" w:space="0" w:color="auto"/>
            <w:left w:val="none" w:sz="0" w:space="0" w:color="auto"/>
            <w:bottom w:val="none" w:sz="0" w:space="0" w:color="auto"/>
            <w:right w:val="none" w:sz="0" w:space="0" w:color="auto"/>
          </w:divBdr>
        </w:div>
        <w:div w:id="325474212">
          <w:marLeft w:val="0"/>
          <w:marRight w:val="0"/>
          <w:marTop w:val="0"/>
          <w:marBottom w:val="0"/>
          <w:divBdr>
            <w:top w:val="none" w:sz="0" w:space="0" w:color="auto"/>
            <w:left w:val="none" w:sz="0" w:space="0" w:color="auto"/>
            <w:bottom w:val="none" w:sz="0" w:space="0" w:color="auto"/>
            <w:right w:val="none" w:sz="0" w:space="0" w:color="auto"/>
          </w:divBdr>
        </w:div>
      </w:divsChild>
    </w:div>
    <w:div w:id="2111772530">
      <w:bodyDiv w:val="1"/>
      <w:marLeft w:val="0"/>
      <w:marRight w:val="0"/>
      <w:marTop w:val="0"/>
      <w:marBottom w:val="0"/>
      <w:divBdr>
        <w:top w:val="none" w:sz="0" w:space="0" w:color="auto"/>
        <w:left w:val="none" w:sz="0" w:space="0" w:color="auto"/>
        <w:bottom w:val="none" w:sz="0" w:space="0" w:color="auto"/>
        <w:right w:val="none" w:sz="0" w:space="0" w:color="auto"/>
      </w:divBdr>
      <w:divsChild>
        <w:div w:id="2106145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7BCA7-6BA4-4165-9FAA-AABFBC290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Isha</cp:lastModifiedBy>
  <cp:revision>8</cp:revision>
  <cp:lastPrinted>2019-03-12T15:16:00Z</cp:lastPrinted>
  <dcterms:created xsi:type="dcterms:W3CDTF">2021-07-19T12:59:00Z</dcterms:created>
  <dcterms:modified xsi:type="dcterms:W3CDTF">2021-07-21T15:57:00Z</dcterms:modified>
</cp:coreProperties>
</file>